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9C" w:rsidRPr="00791F07" w:rsidRDefault="00247B9C" w:rsidP="00E11653">
      <w:pPr>
        <w:shd w:val="clear" w:color="auto" w:fill="FFFFFF"/>
        <w:ind w:left="5670"/>
        <w:rPr>
          <w:rFonts w:ascii="Times New Roman" w:hAnsi="Times New Roman"/>
          <w:b/>
          <w:bCs/>
          <w:sz w:val="28"/>
          <w:szCs w:val="28"/>
        </w:rPr>
      </w:pPr>
      <w:r w:rsidRPr="00791F07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247B9C" w:rsidRDefault="00247B9C" w:rsidP="00E11653">
      <w:pPr>
        <w:shd w:val="clear" w:color="auto" w:fill="FFFFFF"/>
        <w:ind w:left="5670"/>
        <w:rPr>
          <w:rFonts w:ascii="Times New Roman" w:hAnsi="Times New Roman"/>
          <w:b/>
          <w:bCs/>
          <w:sz w:val="28"/>
          <w:szCs w:val="28"/>
        </w:rPr>
      </w:pPr>
      <w:r w:rsidRPr="00791F07">
        <w:rPr>
          <w:rFonts w:ascii="Times New Roman" w:hAnsi="Times New Roman"/>
          <w:b/>
          <w:bCs/>
          <w:sz w:val="28"/>
          <w:szCs w:val="28"/>
        </w:rPr>
        <w:t xml:space="preserve">Директор </w:t>
      </w:r>
    </w:p>
    <w:p w:rsidR="00247B9C" w:rsidRPr="00791F07" w:rsidRDefault="00247B9C" w:rsidP="00E11653">
      <w:pPr>
        <w:shd w:val="clear" w:color="auto" w:fill="FFFFFF"/>
        <w:ind w:left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КГБОУ "Норильская</w:t>
      </w:r>
      <w:r w:rsidRPr="00791F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B9C" w:rsidRPr="00791F07" w:rsidRDefault="00247B9C" w:rsidP="00E11653">
      <w:pPr>
        <w:shd w:val="clear" w:color="auto" w:fill="FFFFFF"/>
        <w:ind w:left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общеобразовательная школа-интернат"</w:t>
      </w:r>
      <w:r w:rsidRPr="00791F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B9C" w:rsidRPr="00791F07" w:rsidRDefault="00247B9C" w:rsidP="00E11653">
      <w:pPr>
        <w:shd w:val="clear" w:color="auto" w:fill="FFFFFF"/>
        <w:ind w:left="5670"/>
        <w:rPr>
          <w:rFonts w:ascii="Times New Roman" w:hAnsi="Times New Roman"/>
          <w:b/>
          <w:bCs/>
          <w:sz w:val="28"/>
          <w:szCs w:val="28"/>
        </w:rPr>
      </w:pPr>
      <w:r w:rsidRPr="00791F07">
        <w:rPr>
          <w:rFonts w:ascii="Times New Roman" w:hAnsi="Times New Roman"/>
          <w:b/>
          <w:bCs/>
          <w:sz w:val="28"/>
          <w:szCs w:val="28"/>
        </w:rPr>
        <w:t>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1F07">
        <w:rPr>
          <w:rFonts w:ascii="Times New Roman" w:hAnsi="Times New Roman"/>
          <w:b/>
          <w:bCs/>
          <w:sz w:val="28"/>
          <w:szCs w:val="28"/>
        </w:rPr>
        <w:t>С.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1F07">
        <w:rPr>
          <w:rFonts w:ascii="Times New Roman" w:hAnsi="Times New Roman"/>
          <w:b/>
          <w:bCs/>
          <w:sz w:val="28"/>
          <w:szCs w:val="28"/>
        </w:rPr>
        <w:t>М.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91F07">
        <w:rPr>
          <w:rFonts w:ascii="Times New Roman" w:hAnsi="Times New Roman"/>
          <w:b/>
          <w:bCs/>
          <w:sz w:val="28"/>
          <w:szCs w:val="28"/>
        </w:rPr>
        <w:t>Андрух</w:t>
      </w:r>
      <w:proofErr w:type="spellEnd"/>
      <w:r w:rsidRPr="00791F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B9C" w:rsidRPr="00791F07" w:rsidRDefault="00247B9C" w:rsidP="00E11653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91F0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47B9C" w:rsidRPr="00791F07" w:rsidRDefault="00247B9C" w:rsidP="00E11653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91F07">
        <w:rPr>
          <w:rFonts w:ascii="Times New Roman" w:hAnsi="Times New Roman"/>
          <w:b/>
          <w:bCs/>
          <w:spacing w:val="-1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промежуточной и итоговой аттестации </w:t>
      </w:r>
      <w:proofErr w:type="gramStart"/>
      <w:r>
        <w:rPr>
          <w:rFonts w:ascii="Times New Roman" w:hAnsi="Times New Roman"/>
          <w:b/>
          <w:bCs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в </w:t>
      </w:r>
    </w:p>
    <w:p w:rsidR="00247B9C" w:rsidRPr="00791F07" w:rsidRDefault="00247B9C" w:rsidP="00E11653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соответствии с ФГОС образования </w:t>
      </w:r>
      <w:proofErr w:type="gramStart"/>
      <w:r>
        <w:rPr>
          <w:rFonts w:ascii="Times New Roman" w:hAnsi="Times New Roman"/>
          <w:b/>
          <w:bCs/>
          <w:spacing w:val="-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с умственной отсталостью (интеллектуальными нарушениями)</w:t>
      </w: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center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right"/>
        <w:rPr>
          <w:rFonts w:ascii="Times New Roman" w:hAnsi="Times New Roman"/>
          <w:b/>
          <w:spacing w:val="-15"/>
          <w:sz w:val="28"/>
          <w:szCs w:val="28"/>
        </w:rPr>
      </w:pPr>
      <w:r w:rsidRPr="00791F07">
        <w:rPr>
          <w:rFonts w:ascii="Times New Roman" w:hAnsi="Times New Roman"/>
          <w:b/>
          <w:spacing w:val="-15"/>
          <w:sz w:val="28"/>
          <w:szCs w:val="28"/>
        </w:rPr>
        <w:t>Принято на педагогическом совете</w:t>
      </w: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center"/>
        <w:rPr>
          <w:rFonts w:ascii="Times New Roman" w:hAnsi="Times New Roman"/>
          <w:b/>
          <w:spacing w:val="-15"/>
          <w:sz w:val="28"/>
          <w:szCs w:val="28"/>
        </w:rPr>
      </w:pPr>
      <w:r>
        <w:rPr>
          <w:rFonts w:ascii="Times New Roman" w:hAnsi="Times New Roman"/>
          <w:b/>
          <w:spacing w:val="-15"/>
          <w:sz w:val="28"/>
          <w:szCs w:val="28"/>
        </w:rPr>
        <w:t xml:space="preserve">                                                                                 Протокол № 3 от </w:t>
      </w:r>
      <w:r w:rsidR="00663D73">
        <w:rPr>
          <w:rFonts w:ascii="Times New Roman" w:hAnsi="Times New Roman"/>
          <w:b/>
          <w:spacing w:val="-15"/>
          <w:sz w:val="28"/>
          <w:szCs w:val="28"/>
        </w:rPr>
        <w:t>12.04</w:t>
      </w:r>
      <w:r>
        <w:rPr>
          <w:rFonts w:ascii="Times New Roman" w:hAnsi="Times New Roman"/>
          <w:b/>
          <w:spacing w:val="-15"/>
          <w:sz w:val="28"/>
          <w:szCs w:val="28"/>
        </w:rPr>
        <w:t>.2016</w:t>
      </w:r>
      <w:r w:rsidRPr="00791F07">
        <w:rPr>
          <w:rFonts w:ascii="Times New Roman" w:hAnsi="Times New Roman"/>
          <w:b/>
          <w:spacing w:val="-15"/>
          <w:sz w:val="28"/>
          <w:szCs w:val="28"/>
        </w:rPr>
        <w:t>г.</w:t>
      </w: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Default="00247B9C" w:rsidP="00E11653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47B9C" w:rsidRPr="00791F07" w:rsidRDefault="00247B9C" w:rsidP="00E11653">
      <w:pPr>
        <w:shd w:val="clear" w:color="auto" w:fill="FFFFFF"/>
        <w:tabs>
          <w:tab w:val="left" w:pos="518"/>
        </w:tabs>
        <w:jc w:val="center"/>
        <w:rPr>
          <w:rFonts w:ascii="Times New Roman" w:hAnsi="Times New Roman"/>
          <w:b/>
          <w:spacing w:val="-15"/>
          <w:sz w:val="28"/>
          <w:szCs w:val="28"/>
        </w:rPr>
      </w:pPr>
      <w:r>
        <w:rPr>
          <w:rFonts w:ascii="Times New Roman" w:hAnsi="Times New Roman"/>
          <w:b/>
          <w:spacing w:val="-15"/>
          <w:sz w:val="28"/>
          <w:szCs w:val="28"/>
        </w:rPr>
        <w:t>г. Норильск</w:t>
      </w:r>
    </w:p>
    <w:p w:rsidR="00EB1058" w:rsidRPr="00DF413A" w:rsidRDefault="00EB1058" w:rsidP="00EB1058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F413A">
        <w:rPr>
          <w:rFonts w:ascii="Times New Roman" w:hAnsi="Times New Roman" w:cs="Times New Roman"/>
          <w:bCs/>
          <w:sz w:val="28"/>
          <w:szCs w:val="28"/>
        </w:rPr>
        <w:lastRenderedPageBreak/>
        <w:t>Принято</w:t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  <w:t>«Утверждаю»</w:t>
      </w:r>
    </w:p>
    <w:p w:rsidR="00EB1058" w:rsidRPr="00DF413A" w:rsidRDefault="00EB1058" w:rsidP="00EB1058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F413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DF413A">
        <w:rPr>
          <w:rFonts w:ascii="Times New Roman" w:hAnsi="Times New Roman" w:cs="Times New Roman"/>
          <w:bCs/>
          <w:sz w:val="28"/>
          <w:szCs w:val="28"/>
        </w:rPr>
        <w:t>педагогическом</w:t>
      </w:r>
      <w:proofErr w:type="gramEnd"/>
      <w:r w:rsidRPr="00DF4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  <w:t>Директор КГБОУ</w:t>
      </w:r>
    </w:p>
    <w:p w:rsidR="00EB1058" w:rsidRPr="00DF413A" w:rsidRDefault="00EB1058" w:rsidP="00EB1058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F413A">
        <w:rPr>
          <w:rFonts w:ascii="Times New Roman" w:hAnsi="Times New Roman" w:cs="Times New Roman"/>
          <w:bCs/>
          <w:sz w:val="28"/>
          <w:szCs w:val="28"/>
        </w:rPr>
        <w:t xml:space="preserve">совете школы </w:t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  <w:t>«</w:t>
      </w:r>
      <w:proofErr w:type="gramStart"/>
      <w:r w:rsidRPr="00DF413A">
        <w:rPr>
          <w:rFonts w:ascii="Times New Roman" w:hAnsi="Times New Roman" w:cs="Times New Roman"/>
          <w:bCs/>
          <w:sz w:val="28"/>
          <w:szCs w:val="28"/>
        </w:rPr>
        <w:t>Норильская</w:t>
      </w:r>
      <w:proofErr w:type="gramEnd"/>
      <w:r w:rsidRPr="00DF413A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</w:t>
      </w:r>
    </w:p>
    <w:p w:rsidR="00EB1058" w:rsidRPr="00DF413A" w:rsidRDefault="00EB1058" w:rsidP="00EB1058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03</w:t>
      </w:r>
      <w:r w:rsidR="006F4AB3">
        <w:rPr>
          <w:rFonts w:ascii="Times New Roman" w:hAnsi="Times New Roman" w:cs="Times New Roman"/>
          <w:bCs/>
          <w:sz w:val="28"/>
          <w:szCs w:val="28"/>
        </w:rPr>
        <w:tab/>
      </w:r>
      <w:r w:rsidR="006F4AB3">
        <w:rPr>
          <w:rFonts w:ascii="Times New Roman" w:hAnsi="Times New Roman" w:cs="Times New Roman"/>
          <w:bCs/>
          <w:sz w:val="28"/>
          <w:szCs w:val="28"/>
        </w:rPr>
        <w:tab/>
      </w:r>
      <w:r w:rsidR="006F4AB3">
        <w:rPr>
          <w:rFonts w:ascii="Times New Roman" w:hAnsi="Times New Roman" w:cs="Times New Roman"/>
          <w:bCs/>
          <w:sz w:val="28"/>
          <w:szCs w:val="28"/>
        </w:rPr>
        <w:tab/>
      </w:r>
      <w:r w:rsidR="006F4AB3">
        <w:rPr>
          <w:rFonts w:ascii="Times New Roman" w:hAnsi="Times New Roman" w:cs="Times New Roman"/>
          <w:bCs/>
          <w:sz w:val="28"/>
          <w:szCs w:val="28"/>
        </w:rPr>
        <w:tab/>
        <w:t xml:space="preserve">          школа-</w:t>
      </w:r>
      <w:r w:rsidRPr="00DF413A">
        <w:rPr>
          <w:rFonts w:ascii="Times New Roman" w:hAnsi="Times New Roman" w:cs="Times New Roman"/>
          <w:bCs/>
          <w:sz w:val="28"/>
          <w:szCs w:val="28"/>
        </w:rPr>
        <w:t>интернат»</w:t>
      </w:r>
    </w:p>
    <w:p w:rsidR="00EB1058" w:rsidRPr="00DF413A" w:rsidRDefault="00EB1058" w:rsidP="00EB1058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F413A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F413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апреля  2016</w:t>
      </w:r>
      <w:r w:rsidRPr="00DF413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</w:r>
      <w:r w:rsidRPr="00DF413A">
        <w:rPr>
          <w:rFonts w:ascii="Times New Roman" w:hAnsi="Times New Roman" w:cs="Times New Roman"/>
          <w:bCs/>
          <w:sz w:val="28"/>
          <w:szCs w:val="28"/>
        </w:rPr>
        <w:tab/>
        <w:t>_________________С.М.Андрух</w:t>
      </w:r>
    </w:p>
    <w:p w:rsidR="00EB1058" w:rsidRDefault="00EB1058" w:rsidP="00E11653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058" w:rsidRPr="00791F07" w:rsidRDefault="00EB1058" w:rsidP="00EB105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91F0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B1058" w:rsidRPr="00791F07" w:rsidRDefault="00EB1058" w:rsidP="00EB1058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91F07">
        <w:rPr>
          <w:rFonts w:ascii="Times New Roman" w:hAnsi="Times New Roman"/>
          <w:b/>
          <w:bCs/>
          <w:spacing w:val="-1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промежуточной и итоговой аттестации </w:t>
      </w:r>
      <w:proofErr w:type="gramStart"/>
      <w:r>
        <w:rPr>
          <w:rFonts w:ascii="Times New Roman" w:hAnsi="Times New Roman"/>
          <w:b/>
          <w:bCs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в </w:t>
      </w:r>
    </w:p>
    <w:p w:rsidR="00EB1058" w:rsidRPr="00791F07" w:rsidRDefault="00EB1058" w:rsidP="00EB105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соответствии с ФГОС образования </w:t>
      </w:r>
      <w:proofErr w:type="gramStart"/>
      <w:r>
        <w:rPr>
          <w:rFonts w:ascii="Times New Roman" w:hAnsi="Times New Roman"/>
          <w:b/>
          <w:bCs/>
          <w:spacing w:val="-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с умственной отсталостью (интеллектуальными нарушениями)</w:t>
      </w:r>
    </w:p>
    <w:p w:rsidR="00EB1058" w:rsidRDefault="00EB1058" w:rsidP="00E11653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7B9C" w:rsidRPr="000C288C" w:rsidRDefault="00247B9C" w:rsidP="00E11653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bCs/>
          <w:sz w:val="28"/>
          <w:szCs w:val="28"/>
        </w:rPr>
        <w:t>1. Общие положения:</w:t>
      </w:r>
    </w:p>
    <w:p w:rsidR="00247B9C" w:rsidRPr="000C288C" w:rsidRDefault="00247B9C" w:rsidP="009D663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>1.1 Настоящее положение разработано в соответствии:</w:t>
      </w:r>
    </w:p>
    <w:p w:rsidR="00247B9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 xml:space="preserve">Федеральным законом №273-ФЗ «Об образовании в РФ»; </w:t>
      </w:r>
    </w:p>
    <w:p w:rsidR="00247B9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 xml:space="preserve">Конвенцией ООН о правах ребенка, ст.23; </w:t>
      </w:r>
    </w:p>
    <w:p w:rsidR="00247B9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 xml:space="preserve">Конституции РФ; </w:t>
      </w:r>
    </w:p>
    <w:p w:rsidR="000C288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</w:t>
      </w:r>
      <w:r w:rsidR="00683B26" w:rsidRPr="000C288C">
        <w:rPr>
          <w:rFonts w:ascii="Times New Roman" w:hAnsi="Times New Roman"/>
          <w:sz w:val="28"/>
          <w:szCs w:val="28"/>
        </w:rPr>
        <w:t>дерации от 19.12.2014 г. №1599 «</w:t>
      </w:r>
      <w:r w:rsidRPr="000C288C">
        <w:rPr>
          <w:rFonts w:ascii="Times New Roman" w:hAnsi="Times New Roman"/>
          <w:sz w:val="28"/>
          <w:szCs w:val="28"/>
        </w:rPr>
        <w:t>Об утверждении Федерального образовательного стандарта образования обучающихся с умственной отсталостью (интеллектуальными нарушениями)</w:t>
      </w:r>
      <w:r w:rsidR="000C288C" w:rsidRPr="000C288C">
        <w:rPr>
          <w:rFonts w:ascii="Times New Roman" w:hAnsi="Times New Roman"/>
          <w:sz w:val="28"/>
          <w:szCs w:val="28"/>
        </w:rPr>
        <w:t>»</w:t>
      </w:r>
      <w:r w:rsidRPr="000C288C">
        <w:rPr>
          <w:rFonts w:ascii="Times New Roman" w:hAnsi="Times New Roman"/>
          <w:sz w:val="28"/>
          <w:szCs w:val="28"/>
        </w:rPr>
        <w:t xml:space="preserve">. </w:t>
      </w:r>
    </w:p>
    <w:p w:rsidR="00247B9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 xml:space="preserve">ФГОС образования </w:t>
      </w:r>
      <w:proofErr w:type="gramStart"/>
      <w:r w:rsidRPr="000C28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288C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</w:t>
      </w:r>
      <w:r w:rsidR="00683B26" w:rsidRPr="000C288C">
        <w:rPr>
          <w:rFonts w:ascii="Times New Roman" w:hAnsi="Times New Roman"/>
          <w:sz w:val="28"/>
          <w:szCs w:val="28"/>
        </w:rPr>
        <w:t>)</w:t>
      </w:r>
      <w:r w:rsidRPr="000C288C">
        <w:rPr>
          <w:rFonts w:ascii="Times New Roman" w:hAnsi="Times New Roman"/>
          <w:sz w:val="28"/>
          <w:szCs w:val="28"/>
        </w:rPr>
        <w:t>.</w:t>
      </w:r>
    </w:p>
    <w:p w:rsidR="00247B9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8C">
        <w:rPr>
          <w:rFonts w:ascii="Times New Roman" w:hAnsi="Times New Roman" w:cs="Times New Roman"/>
          <w:sz w:val="28"/>
          <w:szCs w:val="28"/>
        </w:rPr>
        <w:t xml:space="preserve">Примерной адаптированной общеобразовательной программы для </w:t>
      </w:r>
      <w:proofErr w:type="gramStart"/>
      <w:r w:rsidRPr="000C28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288C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247B9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0C288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C288C">
        <w:rPr>
          <w:rFonts w:ascii="Times New Roman" w:hAnsi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</w:t>
      </w:r>
      <w:r w:rsidR="000C288C" w:rsidRPr="000C288C">
        <w:rPr>
          <w:rFonts w:ascii="Times New Roman" w:hAnsi="Times New Roman"/>
          <w:sz w:val="28"/>
          <w:szCs w:val="28"/>
        </w:rPr>
        <w:t>ам</w:t>
      </w:r>
      <w:r w:rsidRPr="000C288C">
        <w:rPr>
          <w:rFonts w:ascii="Times New Roman" w:hAnsi="Times New Roman"/>
          <w:sz w:val="28"/>
          <w:szCs w:val="28"/>
        </w:rPr>
        <w:t xml:space="preserve"> – образовательным программам начального общего, основного общего и среднего общего образования» (Зарегистрировано в Минюсте России 01.10.2013 №30067);</w:t>
      </w:r>
    </w:p>
    <w:p w:rsidR="00247B9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0C288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C288C">
        <w:rPr>
          <w:rFonts w:ascii="Times New Roman" w:hAnsi="Times New Roman"/>
          <w:sz w:val="28"/>
          <w:szCs w:val="28"/>
        </w:rPr>
        <w:t xml:space="preserve"> России от 14.10.2013 №1145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 не имеющим основного общего и среднего общего образования и обучающимся по адаптированным основным общеобразовательным программам» (Зарегистрировано в Минюсте России 26.11.2014 №30465);</w:t>
      </w:r>
    </w:p>
    <w:p w:rsidR="00247B9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 xml:space="preserve">Письма Министерства образования Российской Федерации от 14.03.2001 г. №29/1448-6 "Рекомендации о порядке проведения экзаменов по трудовому обучению выпускников специальных (коррекционных) образовательных учреждений </w:t>
      </w:r>
      <w:r w:rsidRPr="000C288C">
        <w:rPr>
          <w:rFonts w:ascii="Times New Roman" w:hAnsi="Times New Roman"/>
          <w:bCs/>
          <w:spacing w:val="-1"/>
          <w:sz w:val="28"/>
          <w:szCs w:val="28"/>
          <w:lang w:val="en-US"/>
        </w:rPr>
        <w:t>VIII</w:t>
      </w:r>
      <w:r w:rsidRPr="000C288C">
        <w:rPr>
          <w:rFonts w:ascii="Times New Roman" w:hAnsi="Times New Roman"/>
          <w:bCs/>
          <w:spacing w:val="-1"/>
          <w:sz w:val="28"/>
          <w:szCs w:val="28"/>
        </w:rPr>
        <w:t xml:space="preserve"> вида";</w:t>
      </w:r>
    </w:p>
    <w:p w:rsidR="00247B9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88C">
        <w:rPr>
          <w:rFonts w:ascii="Times New Roman" w:hAnsi="Times New Roman"/>
          <w:sz w:val="28"/>
          <w:szCs w:val="28"/>
        </w:rPr>
        <w:t xml:space="preserve">Письма Министерства Образования РФ от 03.04.2003 №27/2722-6 «Об организации работы с обучающимися, имеющими сложный дефект»; </w:t>
      </w:r>
      <w:proofErr w:type="gramEnd"/>
    </w:p>
    <w:p w:rsidR="00247B9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t xml:space="preserve">Устава образовательного учреждения, </w:t>
      </w:r>
    </w:p>
    <w:p w:rsidR="00247B9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sz w:val="28"/>
          <w:szCs w:val="28"/>
        </w:rPr>
        <w:lastRenderedPageBreak/>
        <w:t xml:space="preserve">Учебного плана </w:t>
      </w:r>
      <w:r w:rsidRPr="000C288C">
        <w:rPr>
          <w:rFonts w:ascii="Times New Roman" w:hAnsi="Times New Roman"/>
          <w:bCs/>
          <w:sz w:val="28"/>
          <w:szCs w:val="28"/>
        </w:rPr>
        <w:t xml:space="preserve">КГБОУ "Норильская общеобразовательная школа-интернат" </w:t>
      </w:r>
    </w:p>
    <w:p w:rsidR="000C288C" w:rsidRPr="000C288C" w:rsidRDefault="00247B9C" w:rsidP="00EF7790">
      <w:pPr>
        <w:numPr>
          <w:ilvl w:val="1"/>
          <w:numId w:val="23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C288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</w:t>
      </w:r>
      <w:r w:rsidR="000C288C" w:rsidRPr="000C288C">
        <w:rPr>
          <w:rFonts w:ascii="Times New Roman" w:hAnsi="Times New Roman" w:cs="Times New Roman"/>
          <w:sz w:val="28"/>
          <w:szCs w:val="28"/>
        </w:rPr>
        <w:t>)</w:t>
      </w:r>
      <w:r w:rsidRPr="000C28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C288C" w:rsidRPr="000C288C" w:rsidRDefault="000C288C" w:rsidP="000C288C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47B9C" w:rsidRPr="000C288C" w:rsidRDefault="00247B9C" w:rsidP="000C288C">
      <w:pPr>
        <w:spacing w:before="100" w:beforeAutospacing="1" w:after="100" w:afterAutospacing="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2. Основные понятия, используемые в положении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адаптированная образовательная программа</w:t>
      </w:r>
      <w:r w:rsidRPr="000C288C">
        <w:rPr>
          <w:rFonts w:ascii="Times New Roman" w:hAnsi="Times New Roman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воспитание</w:t>
      </w:r>
      <w:r w:rsidRPr="000C288C">
        <w:rPr>
          <w:rFonts w:ascii="Times New Roman" w:hAnsi="Times New Roman"/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индивидуальный учебный план</w:t>
      </w:r>
      <w:r w:rsidRPr="000C288C">
        <w:rPr>
          <w:rFonts w:ascii="Times New Roman" w:hAnsi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качество образования</w:t>
      </w:r>
      <w:r w:rsidRPr="000C288C">
        <w:rPr>
          <w:rFonts w:ascii="Times New Roman" w:hAnsi="Times New Roman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квалификация</w:t>
      </w:r>
      <w:r w:rsidRPr="000C288C">
        <w:rPr>
          <w:rFonts w:ascii="Times New Roman" w:hAnsi="Times New Roman"/>
          <w:sz w:val="28"/>
          <w:szCs w:val="28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образование</w:t>
      </w:r>
      <w:r w:rsidRPr="000C288C">
        <w:rPr>
          <w:rFonts w:ascii="Times New Roman" w:hAnsi="Times New Roman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0C288C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0C288C">
        <w:rPr>
          <w:rFonts w:ascii="Times New Roman" w:hAnsi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</w:t>
      </w:r>
      <w:r w:rsidRPr="000C288C">
        <w:rPr>
          <w:rFonts w:ascii="Times New Roman" w:hAnsi="Times New Roman"/>
          <w:sz w:val="28"/>
          <w:szCs w:val="28"/>
        </w:rPr>
        <w:lastRenderedPageBreak/>
        <w:t>(или) профессионального развития человека, удовлетворения его образовательных потребностей и интересов;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88C">
        <w:rPr>
          <w:rFonts w:ascii="Times New Roman" w:hAnsi="Times New Roman"/>
          <w:b/>
          <w:sz w:val="28"/>
          <w:szCs w:val="28"/>
        </w:rPr>
        <w:t>образовательная программа</w:t>
      </w:r>
      <w:r w:rsidRPr="000C288C">
        <w:rPr>
          <w:rFonts w:ascii="Times New Roman" w:hAnsi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образовательный стандарт</w:t>
      </w:r>
      <w:r w:rsidRPr="000C288C">
        <w:rPr>
          <w:rFonts w:ascii="Times New Roman" w:hAnsi="Times New Roman"/>
          <w:sz w:val="28"/>
          <w:szCs w:val="28"/>
        </w:rPr>
        <w:t xml:space="preserve">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88C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0C288C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  <w:r w:rsidRPr="000C288C">
        <w:rPr>
          <w:rFonts w:ascii="Times New Roman" w:hAnsi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88C">
        <w:rPr>
          <w:rFonts w:ascii="Times New Roman" w:hAnsi="Times New Roman"/>
          <w:b/>
          <w:sz w:val="28"/>
          <w:szCs w:val="28"/>
        </w:rPr>
        <w:t>обучение</w:t>
      </w:r>
      <w:r w:rsidRPr="000C288C">
        <w:rPr>
          <w:rFonts w:ascii="Times New Roman" w:hAnsi="Times New Roman"/>
          <w:sz w:val="28"/>
          <w:szCs w:val="28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общее образование</w:t>
      </w:r>
      <w:r w:rsidRPr="000C288C">
        <w:rPr>
          <w:rFonts w:ascii="Times New Roman" w:hAnsi="Times New Roman"/>
          <w:sz w:val="28"/>
          <w:szCs w:val="28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практика</w:t>
      </w:r>
      <w:r w:rsidRPr="000C288C">
        <w:rPr>
          <w:rFonts w:ascii="Times New Roman" w:hAnsi="Times New Roman"/>
          <w:sz w:val="28"/>
          <w:szCs w:val="28"/>
        </w:rPr>
        <w:t xml:space="preserve">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уровень образования</w:t>
      </w:r>
      <w:r w:rsidRPr="000C288C">
        <w:rPr>
          <w:rFonts w:ascii="Times New Roman" w:hAnsi="Times New Roman"/>
          <w:sz w:val="28"/>
          <w:szCs w:val="28"/>
        </w:rPr>
        <w:t xml:space="preserve"> - завершенный цикл образования, характеризующийся определенной единой совокупностью требований;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участники образовательных отношений</w:t>
      </w:r>
      <w:r w:rsidRPr="000C288C">
        <w:rPr>
          <w:rFonts w:ascii="Times New Roman" w:hAnsi="Times New Roman"/>
          <w:sz w:val="28"/>
          <w:szCs w:val="28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C288C" w:rsidRPr="000C288C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t>учебный план</w:t>
      </w:r>
      <w:r w:rsidRPr="000C288C">
        <w:rPr>
          <w:rFonts w:ascii="Times New Roman" w:hAnsi="Times New Roman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2557A9" w:rsidRDefault="000C288C" w:rsidP="00EF779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88C">
        <w:rPr>
          <w:rFonts w:ascii="Times New Roman" w:hAnsi="Times New Roman"/>
          <w:b/>
          <w:sz w:val="28"/>
          <w:szCs w:val="28"/>
        </w:rPr>
        <w:lastRenderedPageBreak/>
        <w:t>федеральный государственный образовательный стандар</w:t>
      </w:r>
      <w:r w:rsidRPr="000C288C">
        <w:rPr>
          <w:rFonts w:ascii="Times New Roman" w:hAnsi="Times New Roman"/>
          <w:sz w:val="28"/>
          <w:szCs w:val="28"/>
        </w:rPr>
        <w:t>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20066" w:rsidRPr="00D20066" w:rsidRDefault="00D20066" w:rsidP="00D20066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247B9C" w:rsidRPr="00D20066" w:rsidRDefault="00247B9C" w:rsidP="00D20066">
      <w:pPr>
        <w:pStyle w:val="21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D20066">
        <w:rPr>
          <w:sz w:val="28"/>
          <w:szCs w:val="28"/>
        </w:rPr>
        <w:t>3. Система оценки достиже</w:t>
      </w:r>
      <w:r w:rsidR="00707D11">
        <w:rPr>
          <w:sz w:val="28"/>
          <w:szCs w:val="28"/>
        </w:rPr>
        <w:t>ний обучающих</w:t>
      </w:r>
      <w:r w:rsidRPr="00D20066">
        <w:rPr>
          <w:sz w:val="28"/>
          <w:szCs w:val="28"/>
        </w:rPr>
        <w:t>ся</w:t>
      </w:r>
      <w:r w:rsidRPr="00D20066">
        <w:rPr>
          <w:rStyle w:val="20"/>
          <w:sz w:val="28"/>
          <w:szCs w:val="28"/>
        </w:rPr>
        <w:t xml:space="preserve"> </w:t>
      </w:r>
      <w:r w:rsidRPr="00D20066">
        <w:rPr>
          <w:sz w:val="28"/>
          <w:szCs w:val="28"/>
        </w:rPr>
        <w:t>с умственной отсталостью (интеллектуальными нарушениями)</w:t>
      </w:r>
      <w:bookmarkStart w:id="0" w:name="bookmark24"/>
      <w:r w:rsidR="00707D11">
        <w:rPr>
          <w:sz w:val="28"/>
          <w:szCs w:val="28"/>
        </w:rPr>
        <w:t>,</w:t>
      </w:r>
      <w:r w:rsidRPr="00D20066">
        <w:rPr>
          <w:sz w:val="28"/>
          <w:szCs w:val="28"/>
        </w:rPr>
        <w:t xml:space="preserve"> планируемых результатов освоения</w:t>
      </w:r>
      <w:r w:rsidRPr="00D20066">
        <w:rPr>
          <w:rStyle w:val="20"/>
          <w:sz w:val="28"/>
          <w:szCs w:val="28"/>
        </w:rPr>
        <w:t xml:space="preserve"> </w:t>
      </w:r>
      <w:r w:rsidRPr="00D20066">
        <w:rPr>
          <w:sz w:val="28"/>
          <w:szCs w:val="28"/>
        </w:rPr>
        <w:t>адаптированной основной общеобразовательной программы</w:t>
      </w:r>
      <w:bookmarkEnd w:id="0"/>
    </w:p>
    <w:p w:rsidR="00247B9C" w:rsidRPr="00D20066" w:rsidRDefault="00247B9C" w:rsidP="008A65D4">
      <w:pPr>
        <w:pStyle w:val="a4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</w:p>
    <w:p w:rsidR="00247B9C" w:rsidRPr="00D20066" w:rsidRDefault="00247B9C" w:rsidP="000F4A30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t>3.1</w:t>
      </w:r>
      <w:r w:rsidRPr="00D20066">
        <w:rPr>
          <w:sz w:val="28"/>
          <w:szCs w:val="28"/>
        </w:rPr>
        <w:t xml:space="preserve">. Основными направлениями и </w:t>
      </w:r>
      <w:r w:rsidRPr="00D20066">
        <w:rPr>
          <w:b/>
          <w:sz w:val="28"/>
          <w:szCs w:val="28"/>
        </w:rPr>
        <w:t>целями оценочной деятельности</w:t>
      </w:r>
      <w:r w:rsidRPr="00D20066">
        <w:rPr>
          <w:sz w:val="28"/>
          <w:szCs w:val="28"/>
        </w:rPr>
        <w:t xml:space="preserve">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247B9C" w:rsidRPr="00D20066" w:rsidRDefault="00247B9C" w:rsidP="000F4A30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t>3.2.</w:t>
      </w:r>
      <w:r w:rsidRPr="00D20066">
        <w:rPr>
          <w:sz w:val="28"/>
          <w:szCs w:val="28"/>
        </w:rPr>
        <w:t xml:space="preserve"> 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</w:t>
      </w:r>
      <w:r w:rsidRPr="00D20066">
        <w:rPr>
          <w:b/>
          <w:sz w:val="28"/>
          <w:szCs w:val="28"/>
        </w:rPr>
        <w:t>следующие задачи</w:t>
      </w:r>
      <w:r w:rsidRPr="00D20066">
        <w:rPr>
          <w:sz w:val="28"/>
          <w:szCs w:val="28"/>
        </w:rPr>
        <w:t>:</w:t>
      </w:r>
    </w:p>
    <w:p w:rsidR="00247B9C" w:rsidRPr="00D20066" w:rsidRDefault="00247B9C" w:rsidP="00EF7790">
      <w:pPr>
        <w:pStyle w:val="a4"/>
        <w:numPr>
          <w:ilvl w:val="0"/>
          <w:numId w:val="2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47B9C" w:rsidRPr="00D20066" w:rsidRDefault="00247B9C" w:rsidP="00EF7790">
      <w:pPr>
        <w:pStyle w:val="a4"/>
        <w:numPr>
          <w:ilvl w:val="0"/>
          <w:numId w:val="2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247B9C" w:rsidRPr="00D20066" w:rsidRDefault="00247B9C" w:rsidP="00EF7790">
      <w:pPr>
        <w:pStyle w:val="a4"/>
        <w:numPr>
          <w:ilvl w:val="0"/>
          <w:numId w:val="2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247B9C" w:rsidRPr="00D20066" w:rsidRDefault="00247B9C" w:rsidP="00EF7790">
      <w:pPr>
        <w:pStyle w:val="a4"/>
        <w:numPr>
          <w:ilvl w:val="0"/>
          <w:numId w:val="2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247B9C" w:rsidRPr="00D20066" w:rsidRDefault="00247B9C" w:rsidP="00EF7790">
      <w:pPr>
        <w:pStyle w:val="a4"/>
        <w:numPr>
          <w:ilvl w:val="0"/>
          <w:numId w:val="2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247B9C" w:rsidRPr="00D20066" w:rsidRDefault="00247B9C" w:rsidP="000F4A30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t>3.3.</w:t>
      </w:r>
      <w:r w:rsidRPr="00D20066">
        <w:rPr>
          <w:sz w:val="28"/>
          <w:szCs w:val="28"/>
        </w:rPr>
        <w:t xml:space="preserve"> Результаты достижений обучающихся с умственной отсталостью (инте</w:t>
      </w:r>
      <w:r w:rsidRPr="00D20066">
        <w:rPr>
          <w:sz w:val="28"/>
          <w:szCs w:val="28"/>
        </w:rPr>
        <w:softHyphen/>
        <w:t xml:space="preserve">ллектуальными нарушениями)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</w:t>
      </w:r>
      <w:r w:rsidRPr="00D20066">
        <w:rPr>
          <w:b/>
          <w:sz w:val="28"/>
          <w:szCs w:val="28"/>
        </w:rPr>
        <w:t>следующие принципы</w:t>
      </w:r>
      <w:r w:rsidRPr="00D20066">
        <w:rPr>
          <w:sz w:val="28"/>
          <w:szCs w:val="28"/>
        </w:rPr>
        <w:t>:</w:t>
      </w:r>
    </w:p>
    <w:p w:rsidR="00247B9C" w:rsidRPr="00D20066" w:rsidRDefault="00247B9C" w:rsidP="00EF7790">
      <w:pPr>
        <w:pStyle w:val="a4"/>
        <w:numPr>
          <w:ilvl w:val="0"/>
          <w:numId w:val="1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t>дифференциации оценки</w:t>
      </w:r>
      <w:r w:rsidRPr="00D20066">
        <w:rPr>
          <w:sz w:val="28"/>
          <w:szCs w:val="28"/>
        </w:rPr>
        <w:t xml:space="preserve"> достижений с учетом типологических и индивидуальных особенностей развития и особых образовательных </w:t>
      </w:r>
      <w:proofErr w:type="gramStart"/>
      <w:r w:rsidR="00D20066" w:rsidRPr="00D20066">
        <w:rPr>
          <w:sz w:val="28"/>
          <w:szCs w:val="28"/>
        </w:rPr>
        <w:t>потребностей</w:t>
      </w:r>
      <w:proofErr w:type="gramEnd"/>
      <w:r w:rsidRPr="00D20066">
        <w:rPr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247B9C" w:rsidRPr="00D20066" w:rsidRDefault="00247B9C" w:rsidP="00EF7790">
      <w:pPr>
        <w:pStyle w:val="a4"/>
        <w:numPr>
          <w:ilvl w:val="0"/>
          <w:numId w:val="11"/>
        </w:numPr>
        <w:shd w:val="clear" w:color="auto" w:fill="auto"/>
        <w:tabs>
          <w:tab w:val="left" w:pos="1038"/>
        </w:tabs>
        <w:spacing w:line="240" w:lineRule="auto"/>
        <w:ind w:left="0"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lastRenderedPageBreak/>
        <w:t>объективности оценки</w:t>
      </w:r>
      <w:r w:rsidRPr="00D20066">
        <w:rPr>
          <w:sz w:val="28"/>
          <w:szCs w:val="28"/>
        </w:rPr>
        <w:t>, раскрывающей динамику достижений и качественных изменений в психическом и социальном развитии обучающихся;</w:t>
      </w:r>
    </w:p>
    <w:p w:rsidR="00D20066" w:rsidRPr="00D20066" w:rsidRDefault="00247B9C" w:rsidP="00EF7790">
      <w:pPr>
        <w:pStyle w:val="a4"/>
        <w:numPr>
          <w:ilvl w:val="0"/>
          <w:numId w:val="11"/>
        </w:numPr>
        <w:shd w:val="clear" w:color="auto" w:fill="auto"/>
        <w:tabs>
          <w:tab w:val="left" w:pos="1038"/>
        </w:tabs>
        <w:spacing w:line="240" w:lineRule="auto"/>
        <w:ind w:left="0" w:firstLine="709"/>
        <w:rPr>
          <w:sz w:val="28"/>
          <w:szCs w:val="28"/>
        </w:rPr>
      </w:pPr>
      <w:r w:rsidRPr="00D20066">
        <w:rPr>
          <w:b/>
          <w:sz w:val="28"/>
          <w:szCs w:val="28"/>
        </w:rPr>
        <w:t>единства параметров</w:t>
      </w:r>
      <w:r w:rsidRPr="00D20066">
        <w:rPr>
          <w:sz w:val="28"/>
          <w:szCs w:val="28"/>
        </w:rPr>
        <w:t>, критериев и инструментария оценки достижений в освоении содержания АООП, что сможет обеспечить объективность оценки</w:t>
      </w:r>
      <w:r w:rsidR="00D20066" w:rsidRPr="00D20066">
        <w:rPr>
          <w:sz w:val="28"/>
          <w:szCs w:val="28"/>
        </w:rPr>
        <w:t>.</w:t>
      </w:r>
      <w:r w:rsidRPr="00D20066">
        <w:rPr>
          <w:sz w:val="28"/>
          <w:szCs w:val="28"/>
        </w:rPr>
        <w:t xml:space="preserve"> </w:t>
      </w:r>
    </w:p>
    <w:p w:rsidR="00247B9C" w:rsidRPr="00D20066" w:rsidRDefault="00247B9C" w:rsidP="00D20066">
      <w:pPr>
        <w:pStyle w:val="a4"/>
        <w:shd w:val="clear" w:color="auto" w:fill="auto"/>
        <w:tabs>
          <w:tab w:val="left" w:pos="1038"/>
        </w:tabs>
        <w:spacing w:line="240" w:lineRule="auto"/>
        <w:rPr>
          <w:sz w:val="28"/>
          <w:szCs w:val="28"/>
        </w:rPr>
      </w:pPr>
      <w:r w:rsidRPr="00D20066">
        <w:rPr>
          <w:sz w:val="28"/>
          <w:szCs w:val="28"/>
        </w:rPr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247B9C" w:rsidRPr="00D20066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D20066">
        <w:rPr>
          <w:b/>
          <w:sz w:val="28"/>
          <w:szCs w:val="28"/>
        </w:rPr>
        <w:t>3.4.</w:t>
      </w:r>
      <w:r w:rsidRPr="00D20066">
        <w:rPr>
          <w:sz w:val="28"/>
          <w:szCs w:val="28"/>
        </w:rPr>
        <w:t xml:space="preserve"> </w:t>
      </w:r>
      <w:r w:rsidR="00D20066" w:rsidRPr="00D20066">
        <w:rPr>
          <w:sz w:val="28"/>
          <w:szCs w:val="28"/>
        </w:rPr>
        <w:t>С</w:t>
      </w:r>
      <w:r w:rsidRPr="00D20066">
        <w:rPr>
          <w:sz w:val="28"/>
          <w:szCs w:val="28"/>
        </w:rPr>
        <w:t>истемы оценки достижений обучающихся в освоении содержания</w:t>
      </w:r>
      <w:r w:rsidR="00D20066" w:rsidRPr="00D20066">
        <w:rPr>
          <w:sz w:val="28"/>
          <w:szCs w:val="28"/>
        </w:rPr>
        <w:t xml:space="preserve"> АООП необходимо ориентировать</w:t>
      </w:r>
      <w:r w:rsidRPr="00D20066">
        <w:rPr>
          <w:sz w:val="28"/>
          <w:szCs w:val="28"/>
        </w:rPr>
        <w:t xml:space="preserve"> на представленный в Стандарте перечень планируемых результатов.</w:t>
      </w:r>
    </w:p>
    <w:p w:rsidR="00247B9C" w:rsidRPr="00D20066" w:rsidRDefault="00247B9C" w:rsidP="00081D3D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  <w:r w:rsidRPr="00D20066">
        <w:rPr>
          <w:b/>
          <w:sz w:val="28"/>
          <w:szCs w:val="28"/>
        </w:rPr>
        <w:t>Требования к результатам освоения АООП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47B9C" w:rsidTr="00480B9A">
        <w:tc>
          <w:tcPr>
            <w:tcW w:w="4785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480B9A">
              <w:rPr>
                <w:b/>
                <w:sz w:val="24"/>
                <w:szCs w:val="24"/>
              </w:rPr>
              <w:t>Вариант 1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для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 с легкой умственной отсталостью (интеллектуальными нарушениями)</w:t>
            </w:r>
          </w:p>
        </w:tc>
        <w:tc>
          <w:tcPr>
            <w:tcW w:w="4786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480B9A">
              <w:rPr>
                <w:b/>
                <w:sz w:val="24"/>
                <w:szCs w:val="24"/>
              </w:rPr>
              <w:t>Вариант 2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для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 с умственной отсталостью (умеренной, тяжелой, глубокой, тяжелыми и множественными нарушениями развития)</w:t>
            </w:r>
          </w:p>
        </w:tc>
      </w:tr>
      <w:tr w:rsidR="00247B9C" w:rsidTr="00480B9A">
        <w:tc>
          <w:tcPr>
            <w:tcW w:w="4785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b/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Результаты освоения АООП оцениваются как итоговые достижения </w:t>
            </w:r>
            <w:r w:rsidRPr="00480B9A">
              <w:rPr>
                <w:b/>
                <w:sz w:val="24"/>
                <w:szCs w:val="24"/>
              </w:rPr>
              <w:t>на момент завершения образования.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Стандарт устанавливает требования к </w:t>
            </w:r>
            <w:r w:rsidRPr="00480B9A">
              <w:rPr>
                <w:sz w:val="24"/>
                <w:szCs w:val="24"/>
                <w:u w:val="single"/>
              </w:rPr>
              <w:t>предметным</w:t>
            </w:r>
            <w:r w:rsidRPr="00480B9A">
              <w:rPr>
                <w:sz w:val="24"/>
                <w:szCs w:val="24"/>
              </w:rPr>
              <w:t xml:space="preserve"> и </w:t>
            </w:r>
            <w:r w:rsidRPr="00480B9A">
              <w:rPr>
                <w:sz w:val="24"/>
                <w:szCs w:val="24"/>
                <w:u w:val="single"/>
              </w:rPr>
              <w:t>личностным</w:t>
            </w:r>
            <w:r w:rsidRPr="00480B9A">
              <w:rPr>
                <w:sz w:val="24"/>
                <w:szCs w:val="24"/>
              </w:rPr>
              <w:t xml:space="preserve"> результатам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 освоивших АООП.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Описание результатов овладения </w:t>
            </w:r>
            <w:proofErr w:type="gramStart"/>
            <w:r w:rsidRPr="00480B9A">
              <w:rPr>
                <w:sz w:val="24"/>
                <w:szCs w:val="24"/>
              </w:rPr>
              <w:t>обучающимися</w:t>
            </w:r>
            <w:proofErr w:type="gramEnd"/>
            <w:r w:rsidRPr="00480B9A">
              <w:rPr>
                <w:sz w:val="24"/>
                <w:szCs w:val="24"/>
              </w:rPr>
              <w:t xml:space="preserve"> с УО АООП имеет интегративный характер и включает в себя:</w:t>
            </w:r>
          </w:p>
          <w:p w:rsidR="00247B9C" w:rsidRPr="00480B9A" w:rsidRDefault="00247B9C" w:rsidP="00EF7790">
            <w:pPr>
              <w:pStyle w:val="a4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567" w:right="20" w:hanging="567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требования к оценке овладения социальными компетенциями </w:t>
            </w:r>
            <w:r w:rsidRPr="00480B9A">
              <w:rPr>
                <w:b/>
                <w:sz w:val="24"/>
                <w:szCs w:val="24"/>
              </w:rPr>
              <w:t>(личностные результаты);</w:t>
            </w:r>
          </w:p>
          <w:p w:rsidR="00247B9C" w:rsidRPr="00480B9A" w:rsidRDefault="00247B9C" w:rsidP="00EF7790">
            <w:pPr>
              <w:pStyle w:val="a4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567" w:right="20" w:hanging="567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Требования к оценке степени самостоятельности использования предметных знаний и умений для решения практико-ориентированных задач </w:t>
            </w:r>
            <w:r w:rsidRPr="00480B9A">
              <w:rPr>
                <w:b/>
                <w:sz w:val="24"/>
                <w:szCs w:val="24"/>
              </w:rPr>
              <w:t>(предметные результаты).</w:t>
            </w:r>
          </w:p>
        </w:tc>
        <w:tc>
          <w:tcPr>
            <w:tcW w:w="4786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318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Основным ожиданием результатом освоения обучающимися АООП является </w:t>
            </w:r>
            <w:r w:rsidRPr="00480B9A">
              <w:rPr>
                <w:b/>
                <w:sz w:val="24"/>
                <w:szCs w:val="24"/>
              </w:rPr>
              <w:t>развитие жизненной компетенции</w:t>
            </w:r>
            <w:r w:rsidRPr="00480B9A">
              <w:rPr>
                <w:sz w:val="24"/>
                <w:szCs w:val="24"/>
              </w:rPr>
              <w:t>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318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Стандарт устанавливает требования к результатам освоения АООП, которые рассматриваются как </w:t>
            </w:r>
            <w:r w:rsidRPr="00480B9A">
              <w:rPr>
                <w:b/>
                <w:sz w:val="24"/>
                <w:szCs w:val="24"/>
              </w:rPr>
              <w:t xml:space="preserve">возможные </w:t>
            </w:r>
            <w:r w:rsidRPr="00480B9A">
              <w:rPr>
                <w:sz w:val="24"/>
                <w:szCs w:val="24"/>
              </w:rPr>
              <w:t xml:space="preserve">(примерные) и соразмерные с индивидуальными возможностями и специфическими образовательными потребностями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. 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318"/>
              <w:rPr>
                <w:b/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Требования устанавливаются к </w:t>
            </w:r>
            <w:r w:rsidRPr="00480B9A">
              <w:rPr>
                <w:b/>
                <w:sz w:val="24"/>
                <w:szCs w:val="24"/>
              </w:rPr>
              <w:t>результатам:</w:t>
            </w:r>
          </w:p>
          <w:p w:rsidR="00247B9C" w:rsidRPr="00480B9A" w:rsidRDefault="00247B9C" w:rsidP="00EF7790">
            <w:pPr>
              <w:pStyle w:val="a4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480B9A">
              <w:rPr>
                <w:b/>
                <w:sz w:val="24"/>
                <w:szCs w:val="24"/>
              </w:rPr>
              <w:t>личностным</w:t>
            </w:r>
            <w:proofErr w:type="gramEnd"/>
            <w:r w:rsidRPr="00480B9A">
              <w:rPr>
                <w:b/>
                <w:sz w:val="24"/>
                <w:szCs w:val="24"/>
              </w:rPr>
              <w:t>,</w:t>
            </w:r>
            <w:r w:rsidRPr="00480B9A">
              <w:rPr>
                <w:sz w:val="24"/>
                <w:szCs w:val="24"/>
              </w:rPr>
              <w:t xml:space="preserve"> включающим сформированность мотивации к обучению и познанию, социальные компетенции, личностные качества;</w:t>
            </w:r>
          </w:p>
          <w:p w:rsidR="00247B9C" w:rsidRPr="00480B9A" w:rsidRDefault="00247B9C" w:rsidP="00EF7790">
            <w:pPr>
              <w:pStyle w:val="a4"/>
              <w:numPr>
                <w:ilvl w:val="0"/>
                <w:numId w:val="22"/>
              </w:numPr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480B9A">
              <w:rPr>
                <w:b/>
                <w:sz w:val="24"/>
                <w:szCs w:val="24"/>
              </w:rPr>
              <w:t>предметным</w:t>
            </w:r>
            <w:proofErr w:type="gramEnd"/>
            <w:r w:rsidRPr="00480B9A">
              <w:rPr>
                <w:b/>
                <w:sz w:val="24"/>
                <w:szCs w:val="24"/>
              </w:rPr>
              <w:t>,</w:t>
            </w:r>
            <w:r w:rsidRPr="00480B9A">
              <w:rPr>
                <w:sz w:val="24"/>
                <w:szCs w:val="24"/>
              </w:rPr>
      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</w:tbl>
    <w:p w:rsidR="00247B9C" w:rsidRPr="00D20066" w:rsidRDefault="00247B9C" w:rsidP="00D20066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D20066">
        <w:rPr>
          <w:b/>
          <w:sz w:val="28"/>
          <w:szCs w:val="28"/>
        </w:rPr>
        <w:lastRenderedPageBreak/>
        <w:t>3.5.</w:t>
      </w:r>
      <w:r w:rsidRPr="00D20066">
        <w:rPr>
          <w:sz w:val="28"/>
          <w:szCs w:val="28"/>
        </w:rPr>
        <w:t xml:space="preserve"> Обеспечение дифференцированной оценки достижений обучающихся с умственной отсталостью (интеллектуальными нарушениями) имеет определяющее значение для оценки качества образования.</w:t>
      </w:r>
    </w:p>
    <w:p w:rsidR="00247B9C" w:rsidRPr="00D20066" w:rsidRDefault="00247B9C" w:rsidP="00D20066">
      <w:pPr>
        <w:pStyle w:val="a4"/>
        <w:shd w:val="clear" w:color="auto" w:fill="auto"/>
        <w:spacing w:line="240" w:lineRule="auto"/>
        <w:ind w:left="20" w:right="20" w:firstLine="700"/>
        <w:rPr>
          <w:rStyle w:val="3"/>
          <w:i w:val="0"/>
          <w:iCs w:val="0"/>
          <w:sz w:val="28"/>
          <w:szCs w:val="28"/>
        </w:rPr>
      </w:pPr>
      <w:r w:rsidRPr="00D20066">
        <w:rPr>
          <w:b/>
          <w:sz w:val="28"/>
          <w:szCs w:val="28"/>
        </w:rPr>
        <w:t>3.6.</w:t>
      </w:r>
      <w:r w:rsidRPr="00D20066">
        <w:rPr>
          <w:sz w:val="28"/>
          <w:szCs w:val="28"/>
        </w:rPr>
        <w:t xml:space="preserve"> В соответствии с требования Стандарта для </w:t>
      </w:r>
      <w:proofErr w:type="gramStart"/>
      <w:r w:rsidRPr="00D20066">
        <w:rPr>
          <w:sz w:val="28"/>
          <w:szCs w:val="28"/>
        </w:rPr>
        <w:t>обучающихся</w:t>
      </w:r>
      <w:proofErr w:type="gramEnd"/>
      <w:r w:rsidRPr="00D20066">
        <w:rPr>
          <w:sz w:val="28"/>
          <w:szCs w:val="28"/>
        </w:rPr>
        <w:t xml:space="preserve"> с умственной отсталостью (интеллектуальными нарушениями) оценке подлежат </w:t>
      </w:r>
      <w:r w:rsidRPr="00D20066">
        <w:rPr>
          <w:b/>
          <w:sz w:val="28"/>
          <w:szCs w:val="28"/>
        </w:rPr>
        <w:t>личностные и предметные результаты</w:t>
      </w:r>
      <w:r w:rsidRPr="00D20066">
        <w:rPr>
          <w:sz w:val="28"/>
          <w:szCs w:val="28"/>
        </w:rPr>
        <w:t>.</w:t>
      </w:r>
    </w:p>
    <w:p w:rsidR="00247B9C" w:rsidRPr="00D20066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D20066">
        <w:rPr>
          <w:rStyle w:val="3"/>
          <w:b/>
          <w:sz w:val="28"/>
          <w:szCs w:val="28"/>
        </w:rPr>
        <w:t>3.6.1.</w:t>
      </w:r>
      <w:r>
        <w:rPr>
          <w:rStyle w:val="3"/>
          <w:b/>
          <w:sz w:val="24"/>
          <w:szCs w:val="24"/>
        </w:rPr>
        <w:t xml:space="preserve"> </w:t>
      </w:r>
      <w:r w:rsidRPr="00D20066">
        <w:rPr>
          <w:rStyle w:val="3"/>
          <w:b/>
          <w:sz w:val="28"/>
          <w:szCs w:val="28"/>
        </w:rPr>
        <w:t>Личностные результаты</w:t>
      </w:r>
      <w:r w:rsidRPr="00D20066">
        <w:rPr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247B9C" w:rsidRPr="00D20066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D20066">
        <w:rPr>
          <w:b/>
          <w:sz w:val="28"/>
          <w:szCs w:val="28"/>
        </w:rPr>
        <w:t>Оценка личностных результатов</w:t>
      </w:r>
      <w:r w:rsidRPr="00D20066">
        <w:rPr>
          <w:sz w:val="28"/>
          <w:szCs w:val="28"/>
        </w:rPr>
        <w:t xml:space="preserve">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247B9C" w:rsidRPr="00D20066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D20066">
        <w:rPr>
          <w:sz w:val="28"/>
          <w:szCs w:val="28"/>
        </w:rPr>
        <w:t xml:space="preserve">Всестороння и комплексная оценка овладения обучающимися социальными (жизненными) компетенциями может осуществляться на основании применения метода </w:t>
      </w:r>
      <w:r w:rsidRPr="00D20066">
        <w:rPr>
          <w:b/>
          <w:sz w:val="28"/>
          <w:szCs w:val="28"/>
        </w:rPr>
        <w:t>экспертной оценки,</w:t>
      </w:r>
      <w:r w:rsidRPr="00D20066">
        <w:rPr>
          <w:sz w:val="28"/>
          <w:szCs w:val="28"/>
        </w:rPr>
        <w:t xml:space="preserve"> который представляет собой процедуру оценки </w:t>
      </w:r>
      <w:r w:rsidRPr="00D20066">
        <w:rPr>
          <w:b/>
          <w:sz w:val="28"/>
          <w:szCs w:val="28"/>
        </w:rPr>
        <w:t>результатов на основе мнений группы специалистов (экспертов).</w:t>
      </w:r>
      <w:r w:rsidRPr="00D20066">
        <w:rPr>
          <w:sz w:val="28"/>
          <w:szCs w:val="28"/>
        </w:rPr>
        <w:t xml:space="preserve"> Состав экспертной группы определяется общеобразовательной организацией и включает педагогических и медицинских работников (учителей, воспитателей, учителей-логопедов,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обучающимися с умственной отсталостью (интеллектуальными нарушениями) АООП следует </w:t>
      </w:r>
      <w:r w:rsidRPr="00D20066">
        <w:rPr>
          <w:b/>
          <w:sz w:val="28"/>
          <w:szCs w:val="28"/>
        </w:rPr>
        <w:t>учитывать мнение родителей</w:t>
      </w:r>
      <w:r w:rsidRPr="00D20066">
        <w:rPr>
          <w:sz w:val="28"/>
          <w:szCs w:val="28"/>
        </w:rPr>
        <w:t xml:space="preserve"> (законных представителей), поскольку основой оценки служит анализ </w:t>
      </w:r>
      <w:r w:rsidRPr="00D20066">
        <w:rPr>
          <w:sz w:val="28"/>
          <w:szCs w:val="28"/>
          <w:u w:val="single"/>
        </w:rPr>
        <w:t>изменений поведения обучающегося в повседневной жизни</w:t>
      </w:r>
      <w:r w:rsidRPr="00D20066">
        <w:rPr>
          <w:sz w:val="28"/>
          <w:szCs w:val="28"/>
        </w:rPr>
        <w:t xml:space="preserve"> в различных социальных средах (школьной и семейной).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sz w:val="28"/>
          <w:szCs w:val="28"/>
        </w:rPr>
        <w:t xml:space="preserve">Результаты анализа </w:t>
      </w:r>
      <w:r w:rsidR="008474F0" w:rsidRPr="008474F0">
        <w:rPr>
          <w:sz w:val="28"/>
          <w:szCs w:val="28"/>
        </w:rPr>
        <w:t>представляются</w:t>
      </w:r>
      <w:r w:rsidRPr="008474F0">
        <w:rPr>
          <w:sz w:val="28"/>
          <w:szCs w:val="28"/>
        </w:rPr>
        <w:t xml:space="preserve"> в форме удобных и понятных всем членам экспертной группы условных единицах: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b/>
          <w:i/>
          <w:sz w:val="28"/>
          <w:szCs w:val="28"/>
        </w:rPr>
        <w:t>0 баллов</w:t>
      </w:r>
      <w:r w:rsidRPr="008474F0">
        <w:rPr>
          <w:sz w:val="28"/>
          <w:szCs w:val="28"/>
        </w:rPr>
        <w:t xml:space="preserve"> — нет фиксируемой динамики;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b/>
          <w:i/>
          <w:sz w:val="28"/>
          <w:szCs w:val="28"/>
        </w:rPr>
        <w:t>1 балл</w:t>
      </w:r>
      <w:r w:rsidRPr="008474F0">
        <w:rPr>
          <w:sz w:val="28"/>
          <w:szCs w:val="28"/>
        </w:rPr>
        <w:t xml:space="preserve"> — минимальная динамика;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b/>
          <w:i/>
          <w:sz w:val="28"/>
          <w:szCs w:val="28"/>
        </w:rPr>
        <w:t>2 балла</w:t>
      </w:r>
      <w:r w:rsidRPr="008474F0">
        <w:rPr>
          <w:sz w:val="28"/>
          <w:szCs w:val="28"/>
        </w:rPr>
        <w:t xml:space="preserve"> — удовлетворительная динамика;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b/>
          <w:i/>
          <w:sz w:val="28"/>
          <w:szCs w:val="28"/>
        </w:rPr>
        <w:t>3 балла</w:t>
      </w:r>
      <w:r w:rsidRPr="008474F0">
        <w:rPr>
          <w:sz w:val="28"/>
          <w:szCs w:val="28"/>
        </w:rPr>
        <w:t xml:space="preserve"> — значительная динамика.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sz w:val="28"/>
          <w:szCs w:val="28"/>
        </w:rPr>
        <w:t xml:space="preserve">Подобная оценка необходима экспертной группе для выработки ориентиров в описании динамики развития </w:t>
      </w:r>
      <w:r w:rsidRPr="008474F0">
        <w:rPr>
          <w:b/>
          <w:sz w:val="28"/>
          <w:szCs w:val="28"/>
        </w:rPr>
        <w:t>социальной (жизнен</w:t>
      </w:r>
      <w:r w:rsidRPr="008474F0">
        <w:rPr>
          <w:b/>
          <w:sz w:val="28"/>
          <w:szCs w:val="28"/>
        </w:rPr>
        <w:softHyphen/>
        <w:t>ной) компетенции ребенка</w:t>
      </w:r>
      <w:r w:rsidRPr="008474F0">
        <w:rPr>
          <w:sz w:val="28"/>
          <w:szCs w:val="28"/>
        </w:rPr>
        <w:t>. Результаты оценки личностных достижений зано</w:t>
      </w:r>
      <w:r w:rsidRPr="008474F0">
        <w:rPr>
          <w:sz w:val="28"/>
          <w:szCs w:val="28"/>
        </w:rPr>
        <w:softHyphen/>
        <w:t xml:space="preserve">сятся в </w:t>
      </w:r>
      <w:r w:rsidRPr="008474F0">
        <w:rPr>
          <w:sz w:val="28"/>
          <w:szCs w:val="28"/>
          <w:shd w:val="clear" w:color="auto" w:fill="FFFFFF"/>
        </w:rPr>
        <w:t xml:space="preserve"> «Карту развития» обучающегося (дневник наблюдений)</w:t>
      </w:r>
      <w:r w:rsidRPr="008474F0">
        <w:rPr>
          <w:sz w:val="28"/>
          <w:szCs w:val="28"/>
        </w:rPr>
        <w:t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120" w:right="120" w:firstLine="720"/>
        <w:rPr>
          <w:sz w:val="28"/>
          <w:szCs w:val="28"/>
        </w:rPr>
      </w:pPr>
      <w:r w:rsidRPr="008474F0">
        <w:rPr>
          <w:sz w:val="28"/>
          <w:szCs w:val="28"/>
        </w:rPr>
        <w:t xml:space="preserve">Основной формой работы участников экспертной группы является </w:t>
      </w:r>
      <w:r w:rsidRPr="008474F0">
        <w:rPr>
          <w:b/>
          <w:sz w:val="28"/>
          <w:szCs w:val="28"/>
        </w:rPr>
        <w:t>психолого-медико-педагогический консилиум</w:t>
      </w:r>
      <w:r w:rsidRPr="008474F0">
        <w:rPr>
          <w:sz w:val="28"/>
          <w:szCs w:val="28"/>
        </w:rPr>
        <w:t>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120" w:right="120" w:firstLine="720"/>
        <w:rPr>
          <w:sz w:val="28"/>
          <w:szCs w:val="28"/>
        </w:rPr>
      </w:pPr>
      <w:r w:rsidRPr="008474F0">
        <w:rPr>
          <w:sz w:val="28"/>
          <w:szCs w:val="28"/>
        </w:rPr>
        <w:t>На основе требований, сформулированных в Стан</w:t>
      </w:r>
      <w:r w:rsidR="008474F0" w:rsidRPr="008474F0">
        <w:rPr>
          <w:sz w:val="28"/>
          <w:szCs w:val="28"/>
        </w:rPr>
        <w:t xml:space="preserve">дарте, </w:t>
      </w:r>
      <w:r w:rsidR="00E36217">
        <w:rPr>
          <w:sz w:val="28"/>
          <w:szCs w:val="28"/>
        </w:rPr>
        <w:t>КГБОУ "Норильская общеобразовательная школа-интернат"</w:t>
      </w:r>
      <w:r w:rsidR="008474F0" w:rsidRPr="008474F0">
        <w:rPr>
          <w:sz w:val="28"/>
          <w:szCs w:val="28"/>
        </w:rPr>
        <w:t xml:space="preserve"> разработала</w:t>
      </w:r>
      <w:r w:rsidRPr="008474F0">
        <w:rPr>
          <w:sz w:val="28"/>
          <w:szCs w:val="28"/>
        </w:rPr>
        <w:t xml:space="preserve"> </w:t>
      </w:r>
      <w:r w:rsidR="008474F0">
        <w:rPr>
          <w:sz w:val="28"/>
          <w:szCs w:val="28"/>
        </w:rPr>
        <w:t xml:space="preserve"> </w:t>
      </w:r>
      <w:r w:rsidRPr="008474F0">
        <w:rPr>
          <w:b/>
          <w:sz w:val="28"/>
          <w:szCs w:val="28"/>
        </w:rPr>
        <w:lastRenderedPageBreak/>
        <w:t>программу оценки личностных результатов</w:t>
      </w:r>
      <w:r w:rsidRPr="008474F0">
        <w:rPr>
          <w:b/>
          <w:color w:val="FF0000"/>
          <w:sz w:val="28"/>
          <w:szCs w:val="28"/>
        </w:rPr>
        <w:t xml:space="preserve"> </w:t>
      </w:r>
      <w:r w:rsidRPr="008474F0">
        <w:rPr>
          <w:b/>
          <w:sz w:val="28"/>
          <w:szCs w:val="28"/>
        </w:rPr>
        <w:t>(приложение №1)</w:t>
      </w:r>
      <w:r w:rsidRPr="008474F0">
        <w:rPr>
          <w:sz w:val="28"/>
          <w:szCs w:val="28"/>
        </w:rPr>
        <w:t xml:space="preserve"> с учетом типологических и индивидуальных особенностей обучающихся, которая утверждается </w:t>
      </w:r>
      <w:r w:rsidR="00E36217">
        <w:rPr>
          <w:sz w:val="28"/>
          <w:szCs w:val="28"/>
        </w:rPr>
        <w:t>на педагогическом совете</w:t>
      </w:r>
      <w:r w:rsidRPr="008474F0">
        <w:rPr>
          <w:sz w:val="28"/>
          <w:szCs w:val="28"/>
        </w:rPr>
        <w:t xml:space="preserve">. 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120" w:right="120" w:firstLine="720"/>
        <w:rPr>
          <w:b/>
          <w:sz w:val="28"/>
          <w:szCs w:val="28"/>
        </w:rPr>
      </w:pPr>
      <w:r w:rsidRPr="008474F0">
        <w:rPr>
          <w:b/>
          <w:sz w:val="28"/>
          <w:szCs w:val="28"/>
        </w:rPr>
        <w:t>Программа оценки включает:</w:t>
      </w:r>
    </w:p>
    <w:p w:rsidR="00247B9C" w:rsidRPr="008474F0" w:rsidRDefault="00247B9C" w:rsidP="00EF7790">
      <w:pPr>
        <w:pStyle w:val="a4"/>
        <w:numPr>
          <w:ilvl w:val="0"/>
          <w:numId w:val="31"/>
        </w:numPr>
        <w:shd w:val="clear" w:color="auto" w:fill="auto"/>
        <w:tabs>
          <w:tab w:val="left" w:pos="1200"/>
        </w:tabs>
        <w:spacing w:line="240" w:lineRule="auto"/>
        <w:ind w:right="120"/>
        <w:rPr>
          <w:sz w:val="28"/>
          <w:szCs w:val="28"/>
        </w:rPr>
      </w:pPr>
      <w:r w:rsidRPr="008474F0">
        <w:rPr>
          <w:sz w:val="28"/>
          <w:szCs w:val="28"/>
        </w:rPr>
        <w:t xml:space="preserve">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</w:t>
      </w:r>
      <w:r w:rsidR="00E36217">
        <w:rPr>
          <w:sz w:val="28"/>
          <w:szCs w:val="28"/>
        </w:rPr>
        <w:t xml:space="preserve">при необходимости </w:t>
      </w:r>
      <w:r w:rsidRPr="008474F0">
        <w:rPr>
          <w:sz w:val="28"/>
          <w:szCs w:val="28"/>
        </w:rPr>
        <w:t>может быть самостоятельно расширен общеобразовательной организацией;</w:t>
      </w:r>
    </w:p>
    <w:p w:rsidR="00247B9C" w:rsidRPr="008474F0" w:rsidRDefault="00247B9C" w:rsidP="00EF7790">
      <w:pPr>
        <w:pStyle w:val="a4"/>
        <w:numPr>
          <w:ilvl w:val="0"/>
          <w:numId w:val="31"/>
        </w:numPr>
        <w:shd w:val="clear" w:color="auto" w:fill="auto"/>
        <w:tabs>
          <w:tab w:val="left" w:pos="1229"/>
        </w:tabs>
        <w:spacing w:line="240" w:lineRule="auto"/>
        <w:ind w:right="119"/>
        <w:rPr>
          <w:sz w:val="28"/>
          <w:szCs w:val="28"/>
        </w:rPr>
      </w:pPr>
      <w:r w:rsidRPr="008474F0">
        <w:rPr>
          <w:sz w:val="28"/>
          <w:szCs w:val="28"/>
        </w:rPr>
        <w:t xml:space="preserve">перечень параметров и индикаторов оценки каждого результата, </w:t>
      </w:r>
      <w:r w:rsidRPr="008474F0">
        <w:rPr>
          <w:b/>
          <w:sz w:val="28"/>
          <w:szCs w:val="28"/>
        </w:rPr>
        <w:t>приложение №1</w:t>
      </w:r>
      <w:r w:rsidRPr="008474F0">
        <w:rPr>
          <w:sz w:val="28"/>
          <w:szCs w:val="28"/>
        </w:rPr>
        <w:t xml:space="preserve"> (таблица 1, 2);</w:t>
      </w:r>
    </w:p>
    <w:p w:rsidR="00247B9C" w:rsidRPr="008474F0" w:rsidRDefault="00247B9C" w:rsidP="00EF7790">
      <w:pPr>
        <w:pStyle w:val="a4"/>
        <w:numPr>
          <w:ilvl w:val="0"/>
          <w:numId w:val="31"/>
        </w:numPr>
        <w:shd w:val="clear" w:color="auto" w:fill="auto"/>
        <w:tabs>
          <w:tab w:val="left" w:pos="1229"/>
        </w:tabs>
        <w:spacing w:line="240" w:lineRule="auto"/>
        <w:ind w:right="119"/>
        <w:rPr>
          <w:sz w:val="28"/>
          <w:szCs w:val="28"/>
        </w:rPr>
      </w:pPr>
      <w:r w:rsidRPr="008474F0">
        <w:rPr>
          <w:sz w:val="28"/>
          <w:szCs w:val="28"/>
        </w:rPr>
        <w:t>систему бальной оценки результатов;</w:t>
      </w:r>
    </w:p>
    <w:p w:rsidR="00247B9C" w:rsidRPr="008474F0" w:rsidRDefault="00247B9C" w:rsidP="00EF7790">
      <w:pPr>
        <w:pStyle w:val="a4"/>
        <w:numPr>
          <w:ilvl w:val="0"/>
          <w:numId w:val="31"/>
        </w:numPr>
        <w:shd w:val="clear" w:color="auto" w:fill="auto"/>
        <w:tabs>
          <w:tab w:val="left" w:pos="1138"/>
          <w:tab w:val="left" w:pos="1171"/>
          <w:tab w:val="left" w:leader="underscore" w:pos="1507"/>
        </w:tabs>
        <w:spacing w:line="240" w:lineRule="auto"/>
        <w:ind w:right="120"/>
        <w:rPr>
          <w:sz w:val="28"/>
          <w:szCs w:val="28"/>
        </w:rPr>
      </w:pPr>
      <w:r w:rsidRPr="008474F0">
        <w:rPr>
          <w:b/>
          <w:sz w:val="28"/>
          <w:szCs w:val="28"/>
        </w:rPr>
        <w:t>документы,</w:t>
      </w:r>
      <w:r w:rsidRPr="008474F0">
        <w:rPr>
          <w:sz w:val="28"/>
          <w:szCs w:val="28"/>
        </w:rPr>
        <w:t xml:space="preserve"> в которых отражаются индивидуальные результаты каждого обучающегося («Карта развития» ученика) и результаты всего класса</w:t>
      </w:r>
      <w:r w:rsidR="00E36217">
        <w:rPr>
          <w:sz w:val="28"/>
          <w:szCs w:val="28"/>
        </w:rPr>
        <w:t xml:space="preserve"> (возможно сводная ведомость)</w:t>
      </w:r>
      <w:r w:rsidR="000F4A30" w:rsidRPr="008474F0">
        <w:rPr>
          <w:sz w:val="28"/>
          <w:szCs w:val="28"/>
        </w:rPr>
        <w:t>;</w:t>
      </w:r>
      <w:r w:rsidRPr="008474F0">
        <w:rPr>
          <w:sz w:val="28"/>
          <w:szCs w:val="28"/>
        </w:rPr>
        <w:t xml:space="preserve"> </w:t>
      </w:r>
    </w:p>
    <w:p w:rsidR="00247B9C" w:rsidRPr="008474F0" w:rsidRDefault="00247B9C" w:rsidP="00EF7790">
      <w:pPr>
        <w:pStyle w:val="a4"/>
        <w:numPr>
          <w:ilvl w:val="0"/>
          <w:numId w:val="31"/>
        </w:numPr>
        <w:shd w:val="clear" w:color="auto" w:fill="auto"/>
        <w:tabs>
          <w:tab w:val="left" w:pos="1171"/>
        </w:tabs>
        <w:spacing w:line="240" w:lineRule="auto"/>
        <w:ind w:right="120"/>
        <w:rPr>
          <w:sz w:val="28"/>
          <w:szCs w:val="28"/>
        </w:rPr>
      </w:pPr>
      <w:r w:rsidRPr="008474F0">
        <w:rPr>
          <w:sz w:val="28"/>
          <w:szCs w:val="28"/>
        </w:rPr>
        <w:t xml:space="preserve">материалы для проведения процедуры </w:t>
      </w:r>
      <w:r w:rsidR="000F4A30" w:rsidRPr="008474F0">
        <w:rPr>
          <w:sz w:val="28"/>
          <w:szCs w:val="28"/>
        </w:rPr>
        <w:t>оценки личностных и результатов;</w:t>
      </w:r>
    </w:p>
    <w:p w:rsidR="00247B9C" w:rsidRPr="00B854D1" w:rsidRDefault="00247B9C" w:rsidP="00EF7790">
      <w:pPr>
        <w:pStyle w:val="a4"/>
        <w:numPr>
          <w:ilvl w:val="0"/>
          <w:numId w:val="31"/>
        </w:numPr>
        <w:shd w:val="clear" w:color="auto" w:fill="auto"/>
        <w:tabs>
          <w:tab w:val="left" w:pos="1138"/>
        </w:tabs>
        <w:spacing w:line="240" w:lineRule="auto"/>
        <w:ind w:right="120"/>
        <w:rPr>
          <w:rStyle w:val="3"/>
          <w:i w:val="0"/>
          <w:iCs w:val="0"/>
          <w:sz w:val="28"/>
          <w:szCs w:val="28"/>
        </w:rPr>
      </w:pPr>
      <w:r w:rsidRPr="008474F0">
        <w:rPr>
          <w:sz w:val="28"/>
          <w:szCs w:val="28"/>
        </w:rPr>
        <w:t>локальные акты Организации, регламентирующие все вопросы проведения оценки результатов.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right="120" w:firstLine="700"/>
        <w:rPr>
          <w:sz w:val="28"/>
          <w:szCs w:val="28"/>
        </w:rPr>
      </w:pPr>
      <w:r w:rsidRPr="008474F0">
        <w:rPr>
          <w:rStyle w:val="3"/>
          <w:b/>
          <w:sz w:val="28"/>
          <w:szCs w:val="28"/>
        </w:rPr>
        <w:t>3.6.2. Предметные результаты</w:t>
      </w:r>
      <w:r w:rsidRPr="008474F0">
        <w:rPr>
          <w:sz w:val="28"/>
          <w:szCs w:val="28"/>
        </w:rPr>
        <w:t xml:space="preserve"> связаны с овладением </w:t>
      </w:r>
      <w:proofErr w:type="gramStart"/>
      <w:r w:rsidRPr="008474F0">
        <w:rPr>
          <w:sz w:val="28"/>
          <w:szCs w:val="28"/>
        </w:rPr>
        <w:t>обучающимися</w:t>
      </w:r>
      <w:proofErr w:type="gramEnd"/>
      <w:r w:rsidRPr="008474F0">
        <w:rPr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right="120" w:firstLine="700"/>
        <w:rPr>
          <w:sz w:val="28"/>
          <w:szCs w:val="28"/>
        </w:rPr>
      </w:pPr>
      <w:proofErr w:type="gramStart"/>
      <w:r w:rsidRPr="008474F0">
        <w:rPr>
          <w:b/>
          <w:sz w:val="28"/>
          <w:szCs w:val="28"/>
        </w:rPr>
        <w:t>Оценка предметных результатов</w:t>
      </w:r>
      <w:r w:rsidRPr="008474F0">
        <w:rPr>
          <w:sz w:val="28"/>
          <w:szCs w:val="28"/>
        </w:rPr>
        <w:t xml:space="preserve"> начинается </w:t>
      </w:r>
      <w:r w:rsidRPr="008474F0">
        <w:rPr>
          <w:b/>
          <w:sz w:val="28"/>
          <w:szCs w:val="28"/>
        </w:rPr>
        <w:t xml:space="preserve">со второго полугодия </w:t>
      </w:r>
      <w:r w:rsidRPr="008474F0">
        <w:rPr>
          <w:b/>
          <w:sz w:val="28"/>
          <w:szCs w:val="28"/>
          <w:lang w:val="en-US" w:eastAsia="en-US"/>
        </w:rPr>
        <w:t>II</w:t>
      </w:r>
      <w:r w:rsidRPr="008474F0">
        <w:rPr>
          <w:b/>
          <w:sz w:val="28"/>
          <w:szCs w:val="28"/>
        </w:rPr>
        <w:t>-го класса,</w:t>
      </w:r>
      <w:r w:rsidRPr="008474F0">
        <w:rPr>
          <w:sz w:val="28"/>
          <w:szCs w:val="28"/>
        </w:rPr>
        <w:t xml:space="preserve"> т. е. в тот период, когда у обучающихся будут сформированы некоторые начальные навыки чтения, письма и счета.</w:t>
      </w:r>
      <w:proofErr w:type="gramEnd"/>
      <w:r w:rsidRPr="008474F0">
        <w:rPr>
          <w:sz w:val="28"/>
          <w:szCs w:val="28"/>
        </w:rPr>
        <w:t xml:space="preserve"> Кроме того, сама учебная деятельность для них будет привычной, и они смогут ее организовывать под руководством учителя</w:t>
      </w:r>
      <w:r w:rsidRPr="008474F0">
        <w:rPr>
          <w:sz w:val="28"/>
          <w:szCs w:val="28"/>
          <w:vertAlign w:val="superscript"/>
        </w:rPr>
        <w:footnoteReference w:id="1"/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right="120" w:firstLine="700"/>
        <w:rPr>
          <w:sz w:val="28"/>
          <w:szCs w:val="28"/>
        </w:rPr>
      </w:pPr>
      <w:r w:rsidRPr="008474F0">
        <w:rPr>
          <w:b/>
          <w:sz w:val="28"/>
          <w:szCs w:val="28"/>
        </w:rPr>
        <w:t xml:space="preserve">Во время обучения в </w:t>
      </w:r>
      <w:r w:rsidRPr="008474F0">
        <w:rPr>
          <w:b/>
          <w:sz w:val="28"/>
          <w:szCs w:val="28"/>
          <w:lang w:val="en-US" w:eastAsia="en-US"/>
        </w:rPr>
        <w:t>I</w:t>
      </w:r>
      <w:r w:rsidRPr="008474F0">
        <w:rPr>
          <w:b/>
          <w:sz w:val="28"/>
          <w:szCs w:val="28"/>
        </w:rPr>
        <w:t xml:space="preserve">-м классе, а также в течение первого полугодия </w:t>
      </w:r>
      <w:r w:rsidRPr="008474F0">
        <w:rPr>
          <w:b/>
          <w:sz w:val="28"/>
          <w:szCs w:val="28"/>
          <w:lang w:val="en-US" w:eastAsia="en-US"/>
        </w:rPr>
        <w:t>II</w:t>
      </w:r>
      <w:r w:rsidRPr="008474F0">
        <w:rPr>
          <w:b/>
          <w:sz w:val="28"/>
          <w:szCs w:val="28"/>
        </w:rPr>
        <w:t>-го класса</w:t>
      </w:r>
      <w:r w:rsidRPr="008474F0">
        <w:rPr>
          <w:sz w:val="28"/>
          <w:szCs w:val="28"/>
        </w:rPr>
        <w:t xml:space="preserve">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8474F0">
        <w:rPr>
          <w:sz w:val="28"/>
          <w:szCs w:val="28"/>
        </w:rPr>
        <w:t>обучающийся</w:t>
      </w:r>
      <w:proofErr w:type="gramEnd"/>
      <w:r w:rsidRPr="008474F0">
        <w:rPr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</w:t>
      </w:r>
      <w:r w:rsidRPr="008474F0">
        <w:rPr>
          <w:b/>
          <w:sz w:val="28"/>
          <w:szCs w:val="28"/>
        </w:rPr>
        <w:t>появление значимых предпосылок учебной деятельности</w:t>
      </w:r>
      <w:r w:rsidRPr="008474F0">
        <w:rPr>
          <w:sz w:val="28"/>
          <w:szCs w:val="28"/>
        </w:rPr>
        <w:t>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474F0">
        <w:rPr>
          <w:b/>
          <w:sz w:val="28"/>
          <w:szCs w:val="28"/>
        </w:rPr>
        <w:t>В целом оценка</w:t>
      </w:r>
      <w:r w:rsidRPr="008474F0">
        <w:rPr>
          <w:sz w:val="28"/>
          <w:szCs w:val="28"/>
        </w:rPr>
        <w:t xml:space="preserve"> достижения обучающимися с умственной отсталостью (интеллектуальными нарушениями) </w:t>
      </w:r>
      <w:r w:rsidRPr="008474F0">
        <w:rPr>
          <w:b/>
          <w:sz w:val="28"/>
          <w:szCs w:val="28"/>
        </w:rPr>
        <w:t xml:space="preserve">предметных результатов базируется на принципах индивидуального и дифференцированного </w:t>
      </w:r>
      <w:r w:rsidRPr="008474F0">
        <w:rPr>
          <w:b/>
          <w:sz w:val="28"/>
          <w:szCs w:val="28"/>
        </w:rPr>
        <w:lastRenderedPageBreak/>
        <w:t>подходов.</w:t>
      </w:r>
      <w:r w:rsidRPr="008474F0">
        <w:rPr>
          <w:sz w:val="28"/>
          <w:szCs w:val="28"/>
        </w:rPr>
        <w:t xml:space="preserve"> Усвоенные </w:t>
      </w:r>
      <w:proofErr w:type="gramStart"/>
      <w:r w:rsidRPr="008474F0">
        <w:rPr>
          <w:sz w:val="28"/>
          <w:szCs w:val="28"/>
        </w:rPr>
        <w:t>обучающимися</w:t>
      </w:r>
      <w:proofErr w:type="gramEnd"/>
      <w:r w:rsidRPr="008474F0">
        <w:rPr>
          <w:sz w:val="28"/>
          <w:szCs w:val="28"/>
        </w:rPr>
        <w:t xml:space="preserve"> даже незначительные по объему и эле</w:t>
      </w:r>
      <w:r w:rsidRPr="008474F0">
        <w:rPr>
          <w:sz w:val="28"/>
          <w:szCs w:val="28"/>
        </w:rPr>
        <w:softHyphen/>
        <w:t>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247B9C" w:rsidRPr="008474F0" w:rsidRDefault="00247B9C" w:rsidP="008A65D4">
      <w:pPr>
        <w:pStyle w:val="a4"/>
        <w:shd w:val="clear" w:color="auto" w:fill="auto"/>
        <w:spacing w:line="240" w:lineRule="auto"/>
        <w:ind w:left="20" w:right="20" w:firstLine="700"/>
        <w:rPr>
          <w:b/>
          <w:sz w:val="28"/>
          <w:szCs w:val="28"/>
        </w:rPr>
      </w:pPr>
      <w:r w:rsidRPr="008474F0">
        <w:rPr>
          <w:sz w:val="28"/>
          <w:szCs w:val="28"/>
        </w:rPr>
        <w:t xml:space="preserve">Для преодоления формального подхода в оценивании </w:t>
      </w:r>
      <w:r w:rsidRPr="008474F0">
        <w:rPr>
          <w:b/>
          <w:sz w:val="28"/>
          <w:szCs w:val="28"/>
        </w:rPr>
        <w:t>предметных ре</w:t>
      </w:r>
      <w:r w:rsidRPr="008474F0">
        <w:rPr>
          <w:b/>
          <w:sz w:val="28"/>
          <w:szCs w:val="28"/>
        </w:rPr>
        <w:softHyphen/>
        <w:t>зультатов</w:t>
      </w:r>
      <w:r w:rsidRPr="008474F0">
        <w:rPr>
          <w:sz w:val="28"/>
          <w:szCs w:val="28"/>
        </w:rPr>
        <w:t xml:space="preserve"> освоения АООП обучающимися с умственной отсталостью (интеллектуальными нарушениями) необходимо, чтобы балльная оценка свидетельствовала о качестве усвоенных знаний. В связи с этим </w:t>
      </w:r>
      <w:r w:rsidRPr="008474F0">
        <w:rPr>
          <w:b/>
          <w:sz w:val="28"/>
          <w:szCs w:val="28"/>
        </w:rPr>
        <w:t>основными критериями</w:t>
      </w:r>
      <w:r w:rsidRPr="008474F0">
        <w:rPr>
          <w:sz w:val="28"/>
          <w:szCs w:val="28"/>
        </w:rPr>
        <w:t xml:space="preserve"> оценки планируемых результатов являются следующие</w:t>
      </w:r>
      <w:r w:rsidRPr="008474F0">
        <w:rPr>
          <w:b/>
          <w:sz w:val="28"/>
          <w:szCs w:val="28"/>
        </w:rPr>
        <w:t xml:space="preserve">: </w:t>
      </w:r>
    </w:p>
    <w:p w:rsidR="00247B9C" w:rsidRPr="008474F0" w:rsidRDefault="00247B9C" w:rsidP="00EF7790">
      <w:pPr>
        <w:pStyle w:val="a4"/>
        <w:numPr>
          <w:ilvl w:val="0"/>
          <w:numId w:val="32"/>
        </w:numPr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8474F0">
        <w:rPr>
          <w:b/>
          <w:sz w:val="28"/>
          <w:szCs w:val="28"/>
        </w:rPr>
        <w:t xml:space="preserve">соответствие / несоответствие науке и практике; </w:t>
      </w:r>
    </w:p>
    <w:p w:rsidR="00247B9C" w:rsidRPr="008474F0" w:rsidRDefault="00247B9C" w:rsidP="00EF7790">
      <w:pPr>
        <w:pStyle w:val="a4"/>
        <w:numPr>
          <w:ilvl w:val="0"/>
          <w:numId w:val="32"/>
        </w:numPr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8474F0">
        <w:rPr>
          <w:b/>
          <w:sz w:val="28"/>
          <w:szCs w:val="28"/>
        </w:rPr>
        <w:t xml:space="preserve">полнота и надежность усвоения; </w:t>
      </w:r>
    </w:p>
    <w:p w:rsidR="00247B9C" w:rsidRPr="008474F0" w:rsidRDefault="00247B9C" w:rsidP="00EF7790">
      <w:pPr>
        <w:pStyle w:val="a4"/>
        <w:numPr>
          <w:ilvl w:val="0"/>
          <w:numId w:val="3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474F0">
        <w:rPr>
          <w:b/>
          <w:sz w:val="28"/>
          <w:szCs w:val="28"/>
        </w:rPr>
        <w:t>самостоятельность применения усвоенных знаний.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Таким образом, усвоенные предметные результаты могут быть оценены с точки зрения </w:t>
      </w:r>
      <w:r w:rsidRPr="00B854D1">
        <w:rPr>
          <w:b/>
          <w:sz w:val="28"/>
          <w:szCs w:val="28"/>
        </w:rPr>
        <w:t>достоверности</w:t>
      </w:r>
      <w:r w:rsidRPr="00B854D1">
        <w:rPr>
          <w:sz w:val="28"/>
          <w:szCs w:val="28"/>
        </w:rPr>
        <w:t xml:space="preserve"> как </w:t>
      </w:r>
      <w:r w:rsidRPr="00B854D1">
        <w:rPr>
          <w:b/>
          <w:sz w:val="28"/>
          <w:szCs w:val="28"/>
        </w:rPr>
        <w:t>«верные» или «неверные»</w:t>
      </w:r>
      <w:r w:rsidRPr="00B854D1">
        <w:rPr>
          <w:sz w:val="28"/>
          <w:szCs w:val="28"/>
        </w:rPr>
        <w:t xml:space="preserve">. 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По критерию </w:t>
      </w:r>
      <w:r w:rsidRPr="00B854D1">
        <w:rPr>
          <w:b/>
          <w:sz w:val="28"/>
          <w:szCs w:val="28"/>
        </w:rPr>
        <w:t>полноты</w:t>
      </w:r>
      <w:r w:rsidRPr="00B854D1">
        <w:rPr>
          <w:sz w:val="28"/>
          <w:szCs w:val="28"/>
        </w:rPr>
        <w:t xml:space="preserve"> предметные результаты могут оцениваться как </w:t>
      </w:r>
      <w:r w:rsidRPr="00B854D1">
        <w:rPr>
          <w:b/>
          <w:sz w:val="28"/>
          <w:szCs w:val="28"/>
        </w:rPr>
        <w:t>полные, частично полные и неполные</w:t>
      </w:r>
      <w:r w:rsidRPr="00B854D1">
        <w:rPr>
          <w:sz w:val="28"/>
          <w:szCs w:val="28"/>
        </w:rPr>
        <w:t xml:space="preserve">. 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>Самостоятельность</w:t>
      </w:r>
      <w:r w:rsidRPr="00B854D1">
        <w:rPr>
          <w:sz w:val="28"/>
          <w:szCs w:val="28"/>
        </w:rPr>
        <w:t xml:space="preserve"> выполнения заданий оценивается с позиции </w:t>
      </w:r>
      <w:r w:rsidRPr="00B854D1">
        <w:rPr>
          <w:b/>
          <w:sz w:val="28"/>
          <w:szCs w:val="28"/>
        </w:rPr>
        <w:t>наличия / отсутствия</w:t>
      </w:r>
      <w:r w:rsidRPr="00B854D1">
        <w:rPr>
          <w:sz w:val="28"/>
          <w:szCs w:val="28"/>
        </w:rPr>
        <w:t xml:space="preserve"> помощи и ее видов: </w:t>
      </w:r>
    </w:p>
    <w:p w:rsidR="00247B9C" w:rsidRPr="00B854D1" w:rsidRDefault="00247B9C" w:rsidP="00EF7790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задание выполнено полностью самостоятельно; </w:t>
      </w:r>
    </w:p>
    <w:p w:rsidR="00247B9C" w:rsidRPr="00B854D1" w:rsidRDefault="00247B9C" w:rsidP="00EF7790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выполнено по словесной инструкции; </w:t>
      </w:r>
    </w:p>
    <w:p w:rsidR="00247B9C" w:rsidRPr="00B854D1" w:rsidRDefault="00247B9C" w:rsidP="00EF7790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выполнено с опорой на образец; </w:t>
      </w:r>
    </w:p>
    <w:p w:rsidR="00247B9C" w:rsidRPr="00B854D1" w:rsidRDefault="00247B9C" w:rsidP="00EF7790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B854D1">
        <w:rPr>
          <w:sz w:val="28"/>
          <w:szCs w:val="28"/>
        </w:rPr>
        <w:t>задание не выполнено при оказании различных видов помощи.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>Результаты овладения АООП</w:t>
      </w:r>
      <w:r w:rsidRPr="00B854D1">
        <w:rPr>
          <w:sz w:val="28"/>
          <w:szCs w:val="28"/>
        </w:rPr>
        <w:t xml:space="preserve"> выявляются в ходе выполнения </w:t>
      </w:r>
      <w:proofErr w:type="gramStart"/>
      <w:r w:rsidRPr="00B854D1">
        <w:rPr>
          <w:sz w:val="28"/>
          <w:szCs w:val="28"/>
        </w:rPr>
        <w:t>обучающимися</w:t>
      </w:r>
      <w:proofErr w:type="gramEnd"/>
      <w:r w:rsidRPr="00B854D1">
        <w:rPr>
          <w:sz w:val="28"/>
          <w:szCs w:val="28"/>
        </w:rPr>
        <w:t xml:space="preserve"> разных видов заданий, требующих </w:t>
      </w:r>
      <w:r w:rsidRPr="00B854D1">
        <w:rPr>
          <w:b/>
          <w:sz w:val="28"/>
          <w:szCs w:val="28"/>
        </w:rPr>
        <w:t>верного решения:</w:t>
      </w:r>
      <w:r w:rsidRPr="00B854D1">
        <w:rPr>
          <w:sz w:val="28"/>
          <w:szCs w:val="28"/>
        </w:rPr>
        <w:t xml:space="preserve"> </w:t>
      </w:r>
    </w:p>
    <w:p w:rsidR="00247B9C" w:rsidRPr="00B854D1" w:rsidRDefault="00247B9C" w:rsidP="00EF7790">
      <w:pPr>
        <w:pStyle w:val="a4"/>
        <w:numPr>
          <w:ilvl w:val="0"/>
          <w:numId w:val="33"/>
        </w:numPr>
        <w:shd w:val="clear" w:color="auto" w:fill="auto"/>
        <w:spacing w:line="240" w:lineRule="auto"/>
        <w:rPr>
          <w:sz w:val="28"/>
          <w:szCs w:val="28"/>
        </w:rPr>
      </w:pPr>
      <w:r w:rsidRPr="00B854D1">
        <w:rPr>
          <w:sz w:val="28"/>
          <w:szCs w:val="28"/>
        </w:rPr>
        <w:t xml:space="preserve">по способу предъявления (устные, письменные, практические); </w:t>
      </w:r>
    </w:p>
    <w:p w:rsidR="00247B9C" w:rsidRPr="00B854D1" w:rsidRDefault="00247B9C" w:rsidP="00EF7790">
      <w:pPr>
        <w:pStyle w:val="a4"/>
        <w:numPr>
          <w:ilvl w:val="0"/>
          <w:numId w:val="33"/>
        </w:numPr>
        <w:shd w:val="clear" w:color="auto" w:fill="auto"/>
        <w:spacing w:line="240" w:lineRule="auto"/>
        <w:rPr>
          <w:sz w:val="28"/>
          <w:szCs w:val="28"/>
        </w:rPr>
      </w:pPr>
      <w:r w:rsidRPr="00B854D1">
        <w:rPr>
          <w:sz w:val="28"/>
          <w:szCs w:val="28"/>
        </w:rPr>
        <w:t>по характеру выполнения (репродуктивные, продуктивные, творческие).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</w:t>
      </w:r>
      <w:r w:rsidRPr="00B854D1">
        <w:rPr>
          <w:sz w:val="28"/>
          <w:szCs w:val="28"/>
        </w:rPr>
        <w:softHyphen/>
        <w:t xml:space="preserve">вать их как </w:t>
      </w:r>
      <w:r w:rsidRPr="00B854D1">
        <w:rPr>
          <w:b/>
          <w:sz w:val="28"/>
          <w:szCs w:val="28"/>
        </w:rPr>
        <w:t>«удовлетворительные», «хорошие», «очень хорошие» (отличные).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B854D1">
        <w:rPr>
          <w:b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 xml:space="preserve">«удовлетворительно» </w:t>
      </w:r>
      <w:r w:rsidRPr="00B854D1">
        <w:rPr>
          <w:sz w:val="28"/>
          <w:szCs w:val="28"/>
        </w:rPr>
        <w:t>(зачёт), если обучающиеся верно выполняют от 35% до 50% заданий;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>«хорошо»</w:t>
      </w:r>
      <w:r w:rsidRPr="00B854D1">
        <w:rPr>
          <w:sz w:val="28"/>
          <w:szCs w:val="28"/>
        </w:rPr>
        <w:t xml:space="preserve"> — от 51% до 65% заданий.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 xml:space="preserve"> «очень хорошо»</w:t>
      </w:r>
      <w:r w:rsidRPr="00B854D1">
        <w:rPr>
          <w:sz w:val="28"/>
          <w:szCs w:val="28"/>
        </w:rPr>
        <w:t xml:space="preserve"> (отлично) свыше 65%.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B854D1">
        <w:rPr>
          <w:b/>
          <w:i/>
          <w:sz w:val="28"/>
          <w:szCs w:val="28"/>
        </w:rPr>
        <w:t>В КГБОУ "Норильская общеобразовательная школа-интернат" используется традиционная систе</w:t>
      </w:r>
      <w:r w:rsidR="000F4A30" w:rsidRPr="00B854D1">
        <w:rPr>
          <w:b/>
          <w:i/>
          <w:sz w:val="28"/>
          <w:szCs w:val="28"/>
        </w:rPr>
        <w:t>мы отметок по 5-балльной шкале.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B854D1">
        <w:rPr>
          <w:b/>
          <w:i/>
          <w:sz w:val="28"/>
          <w:szCs w:val="28"/>
        </w:rPr>
        <w:t>Отметка "5" (отлично)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lastRenderedPageBreak/>
        <w:t>Предметные результаты верные, соответствуют науке и практике, изучаемого учебного предмета, они полные и достоверные.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i/>
          <w:sz w:val="28"/>
          <w:szCs w:val="28"/>
          <w:u w:val="single"/>
        </w:rPr>
      </w:pPr>
      <w:r w:rsidRPr="00B854D1">
        <w:rPr>
          <w:sz w:val="28"/>
          <w:szCs w:val="28"/>
        </w:rPr>
        <w:t xml:space="preserve">Надежность полученных результатов соответствует следующим показателям - </w:t>
      </w:r>
      <w:r w:rsidRPr="00B854D1">
        <w:rPr>
          <w:i/>
          <w:sz w:val="28"/>
          <w:szCs w:val="28"/>
          <w:u w:val="single"/>
        </w:rPr>
        <w:t>свыше 65% заданий правильно выполняются.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Учащийся самостоятельно может применять </w:t>
      </w:r>
      <w:proofErr w:type="gramStart"/>
      <w:r w:rsidRPr="00B854D1">
        <w:rPr>
          <w:sz w:val="28"/>
          <w:szCs w:val="28"/>
        </w:rPr>
        <w:t>усвоенные</w:t>
      </w:r>
      <w:proofErr w:type="gramEnd"/>
      <w:r w:rsidRPr="00B854D1">
        <w:rPr>
          <w:sz w:val="28"/>
          <w:szCs w:val="28"/>
        </w:rPr>
        <w:t xml:space="preserve"> ЗУН на практике, в  идентичных заданиях. Задания полностью выполняет самостоятельно.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B854D1">
        <w:rPr>
          <w:b/>
          <w:i/>
          <w:sz w:val="28"/>
          <w:szCs w:val="28"/>
        </w:rPr>
        <w:t>Отметка "4" (хорошо)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Предметные результаты в большей степени верные, соответствуют науке и практике, изучаемого учебного предмета, они частично полные и достоверные. Наблюдается небольшая частота допущения ошибок. Учащийся может найти допущенную ошибку и исправить самостоятельно или с помощью наводящих вопросов.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i/>
          <w:sz w:val="28"/>
          <w:szCs w:val="28"/>
          <w:u w:val="single"/>
        </w:rPr>
      </w:pPr>
      <w:r w:rsidRPr="00B854D1">
        <w:rPr>
          <w:sz w:val="28"/>
          <w:szCs w:val="28"/>
        </w:rPr>
        <w:t xml:space="preserve">Надежность полученных результатов соответствует следующим показателям - </w:t>
      </w:r>
      <w:r w:rsidRPr="00B854D1">
        <w:rPr>
          <w:i/>
          <w:sz w:val="28"/>
          <w:szCs w:val="28"/>
          <w:u w:val="single"/>
        </w:rPr>
        <w:t>от 51% до 65% заданий правильно выполняются.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Учащийся с помощью словесной инструкции выполняет задания.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B854D1">
        <w:rPr>
          <w:b/>
          <w:i/>
          <w:sz w:val="28"/>
          <w:szCs w:val="28"/>
        </w:rPr>
        <w:t>Отметка "3" (удовлетворительно)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Предметные результаты  частично соответствуют науке и практике, изучаемого учебного предмета, они неполные и частично недостоверны. Наблюдается большая частота допущения ошибок. Учащийся не может самостоятельно найти допущенную ошибку и исправить ее.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i/>
          <w:sz w:val="28"/>
          <w:szCs w:val="28"/>
          <w:u w:val="single"/>
        </w:rPr>
      </w:pPr>
      <w:r w:rsidRPr="00B854D1">
        <w:rPr>
          <w:sz w:val="28"/>
          <w:szCs w:val="28"/>
        </w:rPr>
        <w:t xml:space="preserve">Надежность полученных результатов соответствует следующим показателям - </w:t>
      </w:r>
      <w:r w:rsidRPr="00B854D1">
        <w:rPr>
          <w:i/>
          <w:sz w:val="28"/>
          <w:szCs w:val="28"/>
          <w:u w:val="single"/>
        </w:rPr>
        <w:t>от</w:t>
      </w:r>
      <w:r w:rsidRPr="00B854D1">
        <w:rPr>
          <w:b/>
          <w:sz w:val="28"/>
          <w:szCs w:val="28"/>
          <w:u w:val="single"/>
        </w:rPr>
        <w:t xml:space="preserve"> </w:t>
      </w:r>
      <w:r w:rsidRPr="00B854D1">
        <w:rPr>
          <w:i/>
          <w:sz w:val="28"/>
          <w:szCs w:val="28"/>
          <w:u w:val="single"/>
        </w:rPr>
        <w:t>35% до 50% заданий правильно выполняются.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Учащийся выполняет задания с опорой на образец, с дополнительной словесной инструкцией. Самостоятельно не может применить </w:t>
      </w:r>
      <w:proofErr w:type="gramStart"/>
      <w:r w:rsidRPr="00B854D1">
        <w:rPr>
          <w:sz w:val="28"/>
          <w:szCs w:val="28"/>
        </w:rPr>
        <w:t>усвоенные</w:t>
      </w:r>
      <w:proofErr w:type="gramEnd"/>
      <w:r w:rsidRPr="00B854D1">
        <w:rPr>
          <w:sz w:val="28"/>
          <w:szCs w:val="28"/>
        </w:rPr>
        <w:t xml:space="preserve"> ЗУН на практике.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B854D1">
        <w:rPr>
          <w:b/>
          <w:i/>
          <w:sz w:val="28"/>
          <w:szCs w:val="28"/>
        </w:rPr>
        <w:t>Отметка "2" (неудовлетворительно)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Предметные результаты  не соответствуют науке и практике, изучаемого учебного предмета, они неполные и недостоверные. Наблюдается большая частота допущения ошибок. Учащийся не может самостоятельно найти допущенную ошибку и исправить ее.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i/>
          <w:sz w:val="28"/>
          <w:szCs w:val="28"/>
          <w:u w:val="single"/>
        </w:rPr>
      </w:pPr>
      <w:r w:rsidRPr="00B854D1">
        <w:rPr>
          <w:sz w:val="28"/>
          <w:szCs w:val="28"/>
        </w:rPr>
        <w:t xml:space="preserve">Надежность полученных результатов соответствует следующим показателям - </w:t>
      </w:r>
      <w:r w:rsidRPr="00B854D1">
        <w:rPr>
          <w:i/>
          <w:sz w:val="28"/>
          <w:szCs w:val="28"/>
          <w:u w:val="single"/>
        </w:rPr>
        <w:t>менее 35% заданий правильно выполняются. Результаты ненадежные, неполные.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Задания не выполняются самостоятельно и даже при оказании различных видов помощи. Не может применить </w:t>
      </w:r>
      <w:proofErr w:type="gramStart"/>
      <w:r w:rsidRPr="00B854D1">
        <w:rPr>
          <w:sz w:val="28"/>
          <w:szCs w:val="28"/>
        </w:rPr>
        <w:t>усвоенные</w:t>
      </w:r>
      <w:proofErr w:type="gramEnd"/>
      <w:r w:rsidRPr="00B854D1">
        <w:rPr>
          <w:sz w:val="28"/>
          <w:szCs w:val="28"/>
        </w:rPr>
        <w:t xml:space="preserve"> ЗУН на практике.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 xml:space="preserve">В любом случае, </w:t>
      </w:r>
      <w:r w:rsidRPr="00B854D1">
        <w:rPr>
          <w:b/>
          <w:sz w:val="28"/>
          <w:szCs w:val="28"/>
        </w:rPr>
        <w:t>при оценке итоговых пред</w:t>
      </w:r>
      <w:r w:rsidRPr="00B854D1">
        <w:rPr>
          <w:b/>
          <w:sz w:val="28"/>
          <w:szCs w:val="28"/>
        </w:rPr>
        <w:softHyphen/>
        <w:t>метных результатов</w:t>
      </w:r>
      <w:r w:rsidRPr="00B854D1">
        <w:rPr>
          <w:sz w:val="28"/>
          <w:szCs w:val="28"/>
        </w:rPr>
        <w:t xml:space="preserve">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rPr>
          <w:sz w:val="28"/>
          <w:szCs w:val="28"/>
        </w:rPr>
      </w:pPr>
    </w:p>
    <w:p w:rsidR="00247B9C" w:rsidRPr="00B854D1" w:rsidRDefault="00247B9C" w:rsidP="00B854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54D1">
        <w:rPr>
          <w:rFonts w:ascii="Times New Roman" w:hAnsi="Times New Roman"/>
          <w:b/>
          <w:sz w:val="28"/>
          <w:szCs w:val="28"/>
        </w:rPr>
        <w:t xml:space="preserve">4. Итоговая аттестация </w:t>
      </w:r>
      <w:proofErr w:type="gramStart"/>
      <w:r w:rsidRPr="00B854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</w:rPr>
      </w:pPr>
      <w:r w:rsidRPr="00B854D1">
        <w:rPr>
          <w:b/>
          <w:sz w:val="28"/>
          <w:szCs w:val="28"/>
        </w:rPr>
        <w:t xml:space="preserve">4.1. Вариант 1 </w:t>
      </w:r>
      <w:proofErr w:type="gramStart"/>
      <w:r w:rsidRPr="00B854D1">
        <w:rPr>
          <w:b/>
          <w:sz w:val="28"/>
          <w:szCs w:val="28"/>
        </w:rPr>
        <w:t>для</w:t>
      </w:r>
      <w:proofErr w:type="gramEnd"/>
      <w:r w:rsidRPr="00B854D1">
        <w:rPr>
          <w:b/>
          <w:sz w:val="28"/>
          <w:szCs w:val="28"/>
        </w:rPr>
        <w:t xml:space="preserve"> обучающихся с легкой умственной отсталостью (интеллектуальными нарушениями).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B854D1">
        <w:rPr>
          <w:sz w:val="28"/>
          <w:szCs w:val="28"/>
        </w:rPr>
        <w:lastRenderedPageBreak/>
        <w:t xml:space="preserve">Согласно требованиям Стандарта по </w:t>
      </w:r>
      <w:r w:rsidRPr="00B854D1">
        <w:rPr>
          <w:b/>
          <w:sz w:val="28"/>
          <w:szCs w:val="28"/>
        </w:rPr>
        <w:t>завершению реализации АООП проводится итоговая аттестация в форме двух испытаний: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>первое</w:t>
      </w:r>
      <w:r w:rsidRPr="00B854D1">
        <w:rPr>
          <w:sz w:val="28"/>
          <w:szCs w:val="28"/>
        </w:rPr>
        <w:t xml:space="preserve"> —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b/>
          <w:sz w:val="28"/>
          <w:szCs w:val="28"/>
        </w:rPr>
        <w:t>второе</w:t>
      </w:r>
      <w:r w:rsidRPr="00B854D1">
        <w:rPr>
          <w:sz w:val="28"/>
          <w:szCs w:val="28"/>
        </w:rPr>
        <w:t xml:space="preserve"> — направлено на оценку знаний и умений по выбранному профилю труда.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Организация самостоятельно разрабатывает содержание и процедуру проведения итоговой аттестации.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B854D1">
        <w:rPr>
          <w:b/>
          <w:sz w:val="28"/>
          <w:szCs w:val="28"/>
        </w:rPr>
        <w:t>Результаты итоговой аттестации оцениваются в форме «зачет» / «не зачет».</w:t>
      </w:r>
    </w:p>
    <w:p w:rsidR="00247B9C" w:rsidRPr="00B854D1" w:rsidRDefault="00247B9C" w:rsidP="00B854D1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4D1">
        <w:rPr>
          <w:sz w:val="28"/>
          <w:szCs w:val="28"/>
        </w:rPr>
        <w:t>Оценка деятельности педагогических кадров, осуществляющих образо</w:t>
      </w:r>
      <w:r w:rsidRPr="00B854D1">
        <w:rPr>
          <w:sz w:val="28"/>
          <w:szCs w:val="28"/>
        </w:rPr>
        <w:softHyphen/>
        <w:t>вательную деятельность обучающихся с умственной отсталостью (интеллектуальными нарушениями), осуществляется на основе интегративных показателей, свидетельствующих о положительной динамике развития обучающегося («было» — «стало») или в сложных случаях сохранении его психоэмоционального статуса.</w:t>
      </w:r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jc w:val="left"/>
        <w:rPr>
          <w:b/>
          <w:sz w:val="28"/>
          <w:szCs w:val="28"/>
        </w:rPr>
      </w:pPr>
      <w:r w:rsidRPr="00B854D1">
        <w:rPr>
          <w:b/>
          <w:sz w:val="28"/>
          <w:szCs w:val="28"/>
        </w:rPr>
        <w:t xml:space="preserve">4.2. </w:t>
      </w:r>
      <w:proofErr w:type="gramStart"/>
      <w:r w:rsidRPr="00B854D1">
        <w:rPr>
          <w:b/>
          <w:sz w:val="28"/>
          <w:szCs w:val="28"/>
        </w:rPr>
        <w:t>Вариант 2 для обучающихся с умственной отсталостью (умеренной, тяжелой, глубокой, тяжелыми и множественными нарушениями развития).</w:t>
      </w:r>
      <w:proofErr w:type="gramEnd"/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8824A3">
        <w:rPr>
          <w:b/>
          <w:sz w:val="28"/>
          <w:szCs w:val="28"/>
        </w:rPr>
        <w:t>Предметом итоговой оценки</w:t>
      </w:r>
      <w:r w:rsidRPr="008824A3">
        <w:rPr>
          <w:sz w:val="28"/>
          <w:szCs w:val="28"/>
        </w:rPr>
        <w:t xml:space="preserve"> освоения обучающимися АООП должно быть:</w:t>
      </w:r>
    </w:p>
    <w:p w:rsidR="00247B9C" w:rsidRPr="008824A3" w:rsidRDefault="00247B9C" w:rsidP="00EF7790">
      <w:pPr>
        <w:pStyle w:val="a4"/>
        <w:numPr>
          <w:ilvl w:val="0"/>
          <w:numId w:val="27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824A3">
        <w:rPr>
          <w:sz w:val="28"/>
          <w:szCs w:val="28"/>
        </w:rPr>
        <w:t xml:space="preserve">достижение результатов освоения СИПР </w:t>
      </w:r>
      <w:r w:rsidRPr="008824A3">
        <w:rPr>
          <w:b/>
          <w:sz w:val="28"/>
          <w:szCs w:val="28"/>
        </w:rPr>
        <w:t>последнего года обучения</w:t>
      </w:r>
      <w:r w:rsidRPr="008824A3">
        <w:rPr>
          <w:sz w:val="28"/>
          <w:szCs w:val="28"/>
        </w:rPr>
        <w:t>,</w:t>
      </w:r>
    </w:p>
    <w:p w:rsidR="00247B9C" w:rsidRPr="008824A3" w:rsidRDefault="00247B9C" w:rsidP="00EF7790">
      <w:pPr>
        <w:pStyle w:val="a4"/>
        <w:numPr>
          <w:ilvl w:val="0"/>
          <w:numId w:val="27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824A3">
        <w:rPr>
          <w:sz w:val="28"/>
          <w:szCs w:val="28"/>
        </w:rPr>
        <w:t xml:space="preserve">развития </w:t>
      </w:r>
      <w:r w:rsidRPr="008824A3">
        <w:rPr>
          <w:b/>
          <w:sz w:val="28"/>
          <w:szCs w:val="28"/>
        </w:rPr>
        <w:t>жизненной компетенции</w:t>
      </w:r>
      <w:r w:rsidRPr="008824A3">
        <w:rPr>
          <w:sz w:val="28"/>
          <w:szCs w:val="28"/>
        </w:rPr>
        <w:t xml:space="preserve"> </w:t>
      </w:r>
      <w:proofErr w:type="gramStart"/>
      <w:r w:rsidRPr="008824A3">
        <w:rPr>
          <w:sz w:val="28"/>
          <w:szCs w:val="28"/>
        </w:rPr>
        <w:t>обучающихся</w:t>
      </w:r>
      <w:proofErr w:type="gramEnd"/>
      <w:r w:rsidRPr="008824A3">
        <w:rPr>
          <w:sz w:val="28"/>
          <w:szCs w:val="28"/>
        </w:rPr>
        <w:t>.</w:t>
      </w:r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8824A3">
        <w:rPr>
          <w:sz w:val="28"/>
          <w:szCs w:val="28"/>
        </w:rPr>
        <w:t xml:space="preserve">Система оценки результатов включает целостную характеристику освоения </w:t>
      </w:r>
      <w:proofErr w:type="gramStart"/>
      <w:r w:rsidRPr="008824A3">
        <w:rPr>
          <w:sz w:val="28"/>
          <w:szCs w:val="28"/>
        </w:rPr>
        <w:t>обучающимся</w:t>
      </w:r>
      <w:proofErr w:type="gramEnd"/>
      <w:r w:rsidRPr="008824A3">
        <w:rPr>
          <w:sz w:val="28"/>
          <w:szCs w:val="28"/>
        </w:rPr>
        <w:t xml:space="preserve"> СИПР, отражающую взаимодействие следующих компонентов:</w:t>
      </w:r>
    </w:p>
    <w:p w:rsidR="00247B9C" w:rsidRPr="008824A3" w:rsidRDefault="00247B9C" w:rsidP="00EF7790">
      <w:pPr>
        <w:pStyle w:val="a4"/>
        <w:numPr>
          <w:ilvl w:val="0"/>
          <w:numId w:val="28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proofErr w:type="gramStart"/>
      <w:r w:rsidRPr="008824A3">
        <w:rPr>
          <w:sz w:val="28"/>
          <w:szCs w:val="28"/>
        </w:rPr>
        <w:t xml:space="preserve">что обучающийся знает и </w:t>
      </w:r>
      <w:r w:rsidR="008824A3">
        <w:rPr>
          <w:sz w:val="28"/>
          <w:szCs w:val="28"/>
        </w:rPr>
        <w:t>умеет на конец учебного периода;</w:t>
      </w:r>
      <w:proofErr w:type="gramEnd"/>
    </w:p>
    <w:p w:rsidR="00247B9C" w:rsidRPr="008824A3" w:rsidRDefault="00247B9C" w:rsidP="00EF7790">
      <w:pPr>
        <w:pStyle w:val="a4"/>
        <w:numPr>
          <w:ilvl w:val="0"/>
          <w:numId w:val="28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824A3">
        <w:rPr>
          <w:sz w:val="28"/>
          <w:szCs w:val="28"/>
        </w:rPr>
        <w:t xml:space="preserve">что из полученных знаний и </w:t>
      </w:r>
      <w:r w:rsidR="008824A3">
        <w:rPr>
          <w:sz w:val="28"/>
          <w:szCs w:val="28"/>
        </w:rPr>
        <w:t>умений он применяет на практике;</w:t>
      </w:r>
    </w:p>
    <w:p w:rsidR="00247B9C" w:rsidRPr="008824A3" w:rsidRDefault="00247B9C" w:rsidP="00EF7790">
      <w:pPr>
        <w:pStyle w:val="a4"/>
        <w:numPr>
          <w:ilvl w:val="0"/>
          <w:numId w:val="28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824A3">
        <w:rPr>
          <w:sz w:val="28"/>
          <w:szCs w:val="28"/>
        </w:rPr>
        <w:t>насколько активно, адекватно и самостоятельно он их применяет.</w:t>
      </w:r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proofErr w:type="gramStart"/>
      <w:r w:rsidRPr="008824A3">
        <w:rPr>
          <w:sz w:val="28"/>
          <w:szCs w:val="28"/>
        </w:rPr>
        <w:t>При</w:t>
      </w:r>
      <w:proofErr w:type="gramEnd"/>
      <w:r w:rsidRPr="008824A3">
        <w:rPr>
          <w:sz w:val="28"/>
          <w:szCs w:val="28"/>
        </w:rPr>
        <w:t xml:space="preserve"> </w:t>
      </w:r>
      <w:proofErr w:type="gramStart"/>
      <w:r w:rsidRPr="008824A3">
        <w:rPr>
          <w:sz w:val="28"/>
          <w:szCs w:val="28"/>
        </w:rPr>
        <w:t>оценки</w:t>
      </w:r>
      <w:proofErr w:type="gramEnd"/>
      <w:r w:rsidRPr="008824A3">
        <w:rPr>
          <w:sz w:val="28"/>
          <w:szCs w:val="28"/>
        </w:rPr>
        <w:t xml:space="preserve">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это не должно рассматриваться как показатель неуспешности их обучения и развития в целом.</w:t>
      </w:r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rPr>
          <w:b/>
          <w:sz w:val="28"/>
          <w:szCs w:val="28"/>
        </w:rPr>
      </w:pPr>
      <w:proofErr w:type="gramStart"/>
      <w:r w:rsidRPr="008824A3">
        <w:rPr>
          <w:sz w:val="28"/>
          <w:szCs w:val="28"/>
        </w:rPr>
        <w:t>При</w:t>
      </w:r>
      <w:proofErr w:type="gramEnd"/>
      <w:r w:rsidRPr="008824A3">
        <w:rPr>
          <w:sz w:val="28"/>
          <w:szCs w:val="28"/>
        </w:rPr>
        <w:t xml:space="preserve"> </w:t>
      </w:r>
      <w:proofErr w:type="gramStart"/>
      <w:r w:rsidRPr="008824A3">
        <w:rPr>
          <w:sz w:val="28"/>
          <w:szCs w:val="28"/>
        </w:rPr>
        <w:t>оценки</w:t>
      </w:r>
      <w:proofErr w:type="gramEnd"/>
      <w:r w:rsidRPr="008824A3">
        <w:rPr>
          <w:sz w:val="28"/>
          <w:szCs w:val="28"/>
        </w:rPr>
        <w:t xml:space="preserve"> результативности обучения </w:t>
      </w:r>
      <w:r w:rsidRPr="008824A3">
        <w:rPr>
          <w:b/>
          <w:sz w:val="28"/>
          <w:szCs w:val="28"/>
        </w:rPr>
        <w:t>должны учитываться следующие факторы и проявления:</w:t>
      </w:r>
    </w:p>
    <w:p w:rsidR="00247B9C" w:rsidRPr="008824A3" w:rsidRDefault="00247B9C" w:rsidP="00EF7790">
      <w:pPr>
        <w:pStyle w:val="a4"/>
        <w:numPr>
          <w:ilvl w:val="0"/>
          <w:numId w:val="30"/>
        </w:numPr>
        <w:shd w:val="clear" w:color="auto" w:fill="auto"/>
        <w:spacing w:line="240" w:lineRule="auto"/>
        <w:ind w:left="567" w:right="20" w:hanging="567"/>
        <w:rPr>
          <w:sz w:val="28"/>
          <w:szCs w:val="28"/>
        </w:rPr>
      </w:pPr>
      <w:r w:rsidRPr="008824A3">
        <w:rPr>
          <w:sz w:val="28"/>
          <w:szCs w:val="28"/>
        </w:rPr>
        <w:t>особенности психического, неврологического и соматического состояния каждого обучающегося;</w:t>
      </w:r>
    </w:p>
    <w:p w:rsidR="00247B9C" w:rsidRPr="008824A3" w:rsidRDefault="00247B9C" w:rsidP="00EF7790">
      <w:pPr>
        <w:pStyle w:val="a4"/>
        <w:numPr>
          <w:ilvl w:val="0"/>
          <w:numId w:val="30"/>
        </w:numPr>
        <w:shd w:val="clear" w:color="auto" w:fill="auto"/>
        <w:spacing w:line="240" w:lineRule="auto"/>
        <w:ind w:left="567" w:right="20" w:hanging="567"/>
        <w:rPr>
          <w:sz w:val="28"/>
          <w:szCs w:val="28"/>
        </w:rPr>
      </w:pPr>
      <w:r w:rsidRPr="008824A3">
        <w:rPr>
          <w:sz w:val="28"/>
          <w:szCs w:val="28"/>
        </w:rPr>
        <w:t>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</w:r>
    </w:p>
    <w:p w:rsidR="00247B9C" w:rsidRPr="008824A3" w:rsidRDefault="00247B9C" w:rsidP="00EF7790">
      <w:pPr>
        <w:pStyle w:val="a4"/>
        <w:numPr>
          <w:ilvl w:val="0"/>
          <w:numId w:val="30"/>
        </w:numPr>
        <w:shd w:val="clear" w:color="auto" w:fill="auto"/>
        <w:spacing w:line="240" w:lineRule="auto"/>
        <w:ind w:left="567" w:right="20" w:hanging="567"/>
        <w:rPr>
          <w:sz w:val="28"/>
          <w:szCs w:val="28"/>
        </w:rPr>
      </w:pPr>
      <w:r w:rsidRPr="008824A3">
        <w:rPr>
          <w:sz w:val="28"/>
          <w:szCs w:val="28"/>
        </w:rPr>
        <w:t xml:space="preserve">в процессе предъявления и выполнения всех видов заданий обучающимся должна оказываться помощь (разъяснение, показ, </w:t>
      </w:r>
      <w:r w:rsidRPr="008824A3">
        <w:rPr>
          <w:sz w:val="28"/>
          <w:szCs w:val="28"/>
        </w:rPr>
        <w:lastRenderedPageBreak/>
        <w:t>дополнительные словесные, графические и жестовые инструкции; задания по подражанию, совместно распределенным действиям);</w:t>
      </w:r>
    </w:p>
    <w:p w:rsidR="00247B9C" w:rsidRPr="008824A3" w:rsidRDefault="00247B9C" w:rsidP="00EF7790">
      <w:pPr>
        <w:pStyle w:val="a4"/>
        <w:numPr>
          <w:ilvl w:val="0"/>
          <w:numId w:val="30"/>
        </w:numPr>
        <w:shd w:val="clear" w:color="auto" w:fill="auto"/>
        <w:spacing w:line="240" w:lineRule="auto"/>
        <w:ind w:left="567" w:right="20" w:hanging="567"/>
        <w:rPr>
          <w:b/>
          <w:sz w:val="28"/>
          <w:szCs w:val="28"/>
        </w:rPr>
      </w:pPr>
      <w:proofErr w:type="gramStart"/>
      <w:r w:rsidRPr="008824A3">
        <w:rPr>
          <w:sz w:val="28"/>
          <w:szCs w:val="28"/>
        </w:rPr>
        <w:t>при</w:t>
      </w:r>
      <w:proofErr w:type="gramEnd"/>
      <w:r w:rsidRPr="008824A3">
        <w:rPr>
          <w:sz w:val="28"/>
          <w:szCs w:val="28"/>
        </w:rPr>
        <w:t xml:space="preserve"> </w:t>
      </w:r>
      <w:proofErr w:type="gramStart"/>
      <w:r w:rsidRPr="008824A3">
        <w:rPr>
          <w:sz w:val="28"/>
          <w:szCs w:val="28"/>
        </w:rPr>
        <w:t>оценки</w:t>
      </w:r>
      <w:proofErr w:type="gramEnd"/>
      <w:r w:rsidRPr="008824A3">
        <w:rPr>
          <w:sz w:val="28"/>
          <w:szCs w:val="28"/>
        </w:rPr>
        <w:t xml:space="preserve"> результативности достижений необходимо учитывать степень самостоятельности ребенка. Формы и способы </w:t>
      </w:r>
      <w:proofErr w:type="gramStart"/>
      <w:r w:rsidRPr="008824A3">
        <w:rPr>
          <w:sz w:val="28"/>
          <w:szCs w:val="28"/>
        </w:rPr>
        <w:t>обозначения выявленных результатов обучения разных групп детей</w:t>
      </w:r>
      <w:proofErr w:type="gramEnd"/>
      <w:r w:rsidRPr="008824A3">
        <w:rPr>
          <w:sz w:val="28"/>
          <w:szCs w:val="28"/>
        </w:rPr>
        <w:t xml:space="preserve"> могут осуществляться в оценочных показателях, а также в </w:t>
      </w:r>
      <w:r w:rsidRPr="008824A3">
        <w:rPr>
          <w:b/>
          <w:sz w:val="28"/>
          <w:szCs w:val="28"/>
        </w:rPr>
        <w:t>качественных критериях</w:t>
      </w:r>
      <w:r w:rsidRPr="008824A3">
        <w:rPr>
          <w:sz w:val="28"/>
          <w:szCs w:val="28"/>
        </w:rPr>
        <w:t xml:space="preserve"> по итогам </w:t>
      </w:r>
      <w:r w:rsidRPr="008824A3">
        <w:rPr>
          <w:b/>
          <w:sz w:val="28"/>
          <w:szCs w:val="28"/>
        </w:rPr>
        <w:t>практических действий.</w:t>
      </w:r>
    </w:p>
    <w:p w:rsidR="00247B9C" w:rsidRPr="008824A3" w:rsidRDefault="00247B9C" w:rsidP="008824A3">
      <w:pPr>
        <w:spacing w:before="100" w:before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A3">
        <w:rPr>
          <w:rFonts w:ascii="Times New Roman" w:hAnsi="Times New Roman" w:cs="Times New Roman"/>
          <w:b/>
          <w:sz w:val="28"/>
          <w:szCs w:val="28"/>
        </w:rPr>
        <w:t>Качественные критерии практических действий:</w:t>
      </w:r>
    </w:p>
    <w:p w:rsidR="00247B9C" w:rsidRPr="008824A3" w:rsidRDefault="00247B9C" w:rsidP="00EF7790">
      <w:pPr>
        <w:pStyle w:val="a9"/>
        <w:numPr>
          <w:ilvl w:val="0"/>
          <w:numId w:val="29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выполняет действие самостоятельно,</w:t>
      </w:r>
    </w:p>
    <w:p w:rsidR="00247B9C" w:rsidRPr="008824A3" w:rsidRDefault="00247B9C" w:rsidP="00EF7790">
      <w:pPr>
        <w:pStyle w:val="a9"/>
        <w:numPr>
          <w:ilvl w:val="0"/>
          <w:numId w:val="29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выполняет действие по инструкции (вербальной или невербальной),</w:t>
      </w:r>
    </w:p>
    <w:p w:rsidR="00247B9C" w:rsidRPr="008824A3" w:rsidRDefault="00247B9C" w:rsidP="00EF7790">
      <w:pPr>
        <w:pStyle w:val="a9"/>
        <w:numPr>
          <w:ilvl w:val="0"/>
          <w:numId w:val="29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выполняет действие по образцу,</w:t>
      </w:r>
    </w:p>
    <w:p w:rsidR="00247B9C" w:rsidRPr="008824A3" w:rsidRDefault="00247B9C" w:rsidP="00EF7790">
      <w:pPr>
        <w:pStyle w:val="a9"/>
        <w:numPr>
          <w:ilvl w:val="0"/>
          <w:numId w:val="29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выполняет действие с частичной физической помощью,</w:t>
      </w:r>
    </w:p>
    <w:p w:rsidR="00247B9C" w:rsidRPr="008824A3" w:rsidRDefault="00247B9C" w:rsidP="00EF7790">
      <w:pPr>
        <w:pStyle w:val="a9"/>
        <w:numPr>
          <w:ilvl w:val="0"/>
          <w:numId w:val="29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выполняет действие со значительной физической помощью,</w:t>
      </w:r>
    </w:p>
    <w:p w:rsidR="00247B9C" w:rsidRPr="008824A3" w:rsidRDefault="00247B9C" w:rsidP="00EF7790">
      <w:pPr>
        <w:pStyle w:val="a9"/>
        <w:numPr>
          <w:ilvl w:val="0"/>
          <w:numId w:val="29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действие не выполняет,</w:t>
      </w:r>
    </w:p>
    <w:p w:rsidR="00247B9C" w:rsidRPr="008824A3" w:rsidRDefault="00247B9C" w:rsidP="00EF7790">
      <w:pPr>
        <w:pStyle w:val="a9"/>
        <w:numPr>
          <w:ilvl w:val="0"/>
          <w:numId w:val="29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узнает объект,</w:t>
      </w:r>
    </w:p>
    <w:p w:rsidR="00E36217" w:rsidRDefault="00247B9C" w:rsidP="00EF7790">
      <w:pPr>
        <w:pStyle w:val="a9"/>
        <w:numPr>
          <w:ilvl w:val="0"/>
          <w:numId w:val="29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 xml:space="preserve">не всегда узнает объект, </w:t>
      </w:r>
    </w:p>
    <w:p w:rsidR="00247B9C" w:rsidRPr="008824A3" w:rsidRDefault="00247B9C" w:rsidP="00EF7790">
      <w:pPr>
        <w:pStyle w:val="a9"/>
        <w:numPr>
          <w:ilvl w:val="0"/>
          <w:numId w:val="29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не узнает объект.</w:t>
      </w:r>
    </w:p>
    <w:p w:rsidR="00247B9C" w:rsidRPr="008824A3" w:rsidRDefault="00247B9C" w:rsidP="008824A3">
      <w:pPr>
        <w:pStyle w:val="a9"/>
        <w:spacing w:before="100" w:beforeAutospacing="1"/>
        <w:ind w:left="1287"/>
        <w:jc w:val="both"/>
        <w:rPr>
          <w:rFonts w:ascii="Times New Roman" w:hAnsi="Times New Roman"/>
          <w:sz w:val="28"/>
          <w:szCs w:val="28"/>
        </w:rPr>
      </w:pPr>
    </w:p>
    <w:p w:rsidR="00247B9C" w:rsidRPr="008824A3" w:rsidRDefault="00247B9C" w:rsidP="00EF7790">
      <w:pPr>
        <w:pStyle w:val="a9"/>
        <w:numPr>
          <w:ilvl w:val="0"/>
          <w:numId w:val="30"/>
        </w:numPr>
        <w:spacing w:before="100" w:beforeAutospacing="1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 xml:space="preserve">выявление представлений, умений и </w:t>
      </w:r>
      <w:proofErr w:type="gramStart"/>
      <w:r w:rsidRPr="008824A3">
        <w:rPr>
          <w:rFonts w:ascii="Times New Roman" w:hAnsi="Times New Roman"/>
          <w:sz w:val="28"/>
          <w:szCs w:val="28"/>
        </w:rPr>
        <w:t>навыков</w:t>
      </w:r>
      <w:proofErr w:type="gramEnd"/>
      <w:r w:rsidRPr="008824A3">
        <w:rPr>
          <w:rFonts w:ascii="Times New Roman" w:hAnsi="Times New Roman"/>
          <w:sz w:val="28"/>
          <w:szCs w:val="28"/>
        </w:rPr>
        <w:t xml:space="preserve"> обучающихся в каждой образовательной области должно создавать основу для корректировки СИПР, конкретизация содержания дальнейшей коррекционно-развивающей работы;</w:t>
      </w:r>
    </w:p>
    <w:p w:rsidR="00247B9C" w:rsidRPr="008824A3" w:rsidRDefault="00247B9C" w:rsidP="00EF7790">
      <w:pPr>
        <w:pStyle w:val="a9"/>
        <w:numPr>
          <w:ilvl w:val="0"/>
          <w:numId w:val="30"/>
        </w:numPr>
        <w:spacing w:before="100" w:beforeAutospacing="1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в случае затруднений в оценке сформированности действий, представлений в связи с отсутствием видимых изменений, обусловленных тяжестью имеющейся у ребенка нарушений, следует оценивать его социально-эмоциональное состояние, другие возможные личностные результаты;</w:t>
      </w:r>
    </w:p>
    <w:p w:rsidR="00247B9C" w:rsidRPr="008824A3" w:rsidRDefault="00247B9C" w:rsidP="00EF7790">
      <w:pPr>
        <w:pStyle w:val="a9"/>
        <w:numPr>
          <w:ilvl w:val="0"/>
          <w:numId w:val="30"/>
        </w:numPr>
        <w:spacing w:before="100" w:beforeAutospacing="1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b/>
          <w:sz w:val="28"/>
          <w:szCs w:val="28"/>
        </w:rPr>
        <w:t>итоговая аттестация осуществляется в течение двух последних недель</w:t>
      </w:r>
      <w:r w:rsidRPr="008824A3">
        <w:rPr>
          <w:rFonts w:ascii="Times New Roman" w:hAnsi="Times New Roman"/>
          <w:sz w:val="28"/>
          <w:szCs w:val="28"/>
        </w:rPr>
        <w:t xml:space="preserve"> учебного года путем наблюдения за выполнением обучающимися </w:t>
      </w:r>
      <w:r w:rsidRPr="008824A3">
        <w:rPr>
          <w:rFonts w:ascii="Times New Roman" w:hAnsi="Times New Roman"/>
          <w:sz w:val="28"/>
          <w:szCs w:val="28"/>
          <w:u w:val="single"/>
        </w:rPr>
        <w:t>специально-подобранных заданий</w:t>
      </w:r>
      <w:r w:rsidRPr="008824A3">
        <w:rPr>
          <w:rFonts w:ascii="Times New Roman" w:hAnsi="Times New Roman"/>
          <w:sz w:val="28"/>
          <w:szCs w:val="28"/>
        </w:rPr>
        <w:t xml:space="preserve"> в естественных и искусственно созданных ситуациях, позволяющих выявить и оценить результаты обучения.</w:t>
      </w:r>
    </w:p>
    <w:p w:rsidR="00247B9C" w:rsidRPr="008824A3" w:rsidRDefault="00247B9C" w:rsidP="008824A3">
      <w:pPr>
        <w:pStyle w:val="a4"/>
        <w:shd w:val="clear" w:color="auto" w:fill="auto"/>
        <w:spacing w:line="240" w:lineRule="auto"/>
        <w:ind w:right="20" w:firstLine="567"/>
        <w:rPr>
          <w:b/>
          <w:sz w:val="28"/>
          <w:szCs w:val="28"/>
        </w:rPr>
      </w:pPr>
    </w:p>
    <w:p w:rsidR="00247B9C" w:rsidRPr="008824A3" w:rsidRDefault="00247B9C" w:rsidP="00E5580A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824A3">
        <w:rPr>
          <w:b/>
          <w:sz w:val="28"/>
          <w:szCs w:val="28"/>
        </w:rPr>
        <w:t>Итоговая оценка</w:t>
      </w:r>
      <w:r w:rsidRPr="008824A3">
        <w:rPr>
          <w:sz w:val="28"/>
          <w:szCs w:val="28"/>
        </w:rPr>
        <w:t xml:space="preserve"> качества освоения </w:t>
      </w:r>
      <w:proofErr w:type="gramStart"/>
      <w:r w:rsidRPr="008824A3">
        <w:rPr>
          <w:sz w:val="28"/>
          <w:szCs w:val="28"/>
        </w:rPr>
        <w:t>обучающимися</w:t>
      </w:r>
      <w:proofErr w:type="gramEnd"/>
      <w:r w:rsidRPr="008824A3">
        <w:rPr>
          <w:sz w:val="28"/>
          <w:szCs w:val="28"/>
        </w:rPr>
        <w:t xml:space="preserve"> с умеренной, тяжелой, глубокой умственной отсталостью, с ТМНР адаптированной основной общеобразовательной программы образования </w:t>
      </w:r>
      <w:r w:rsidRPr="008824A3">
        <w:rPr>
          <w:b/>
          <w:sz w:val="28"/>
          <w:szCs w:val="28"/>
        </w:rPr>
        <w:t>осуществляется образовательной организацией</w:t>
      </w:r>
      <w:r w:rsidRPr="008824A3">
        <w:rPr>
          <w:sz w:val="28"/>
          <w:szCs w:val="28"/>
        </w:rPr>
        <w:t xml:space="preserve">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</w:t>
      </w:r>
      <w:proofErr w:type="gramStart"/>
      <w:r w:rsidRPr="008824A3">
        <w:rPr>
          <w:sz w:val="28"/>
          <w:szCs w:val="28"/>
        </w:rPr>
        <w:t>результатов освоения специальной индивидуальной программы развития последнего года обучения</w:t>
      </w:r>
      <w:proofErr w:type="gramEnd"/>
      <w:r w:rsidRPr="008824A3">
        <w:rPr>
          <w:sz w:val="28"/>
          <w:szCs w:val="28"/>
        </w:rPr>
        <w:t xml:space="preserve"> и развития жизненной компетенции обучающихся.</w:t>
      </w:r>
      <w:r w:rsidRPr="008824A3">
        <w:rPr>
          <w:rStyle w:val="3"/>
          <w:sz w:val="28"/>
          <w:szCs w:val="28"/>
        </w:rPr>
        <w:t xml:space="preserve"> </w:t>
      </w:r>
      <w:r w:rsidRPr="008824A3">
        <w:rPr>
          <w:sz w:val="28"/>
          <w:szCs w:val="28"/>
        </w:rPr>
        <w:t xml:space="preserve">При оценке результативности обучения </w:t>
      </w:r>
      <w:r w:rsidRPr="008824A3">
        <w:rPr>
          <w:sz w:val="28"/>
          <w:szCs w:val="28"/>
        </w:rPr>
        <w:lastRenderedPageBreak/>
        <w:t>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247B9C" w:rsidRPr="008824A3" w:rsidRDefault="00247B9C" w:rsidP="00E558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>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</w:r>
    </w:p>
    <w:p w:rsidR="00247B9C" w:rsidRPr="008824A3" w:rsidRDefault="00247B9C" w:rsidP="00E558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4A3">
        <w:rPr>
          <w:rFonts w:ascii="Times New Roman" w:hAnsi="Times New Roman"/>
          <w:sz w:val="28"/>
          <w:szCs w:val="28"/>
        </w:rPr>
        <w:t xml:space="preserve">Для оценки результатов освоения СИПР и развития жизненных компетенций ребенка рекомендуется применять метод экспертной группы (на междисциплинарной основе). </w:t>
      </w:r>
    </w:p>
    <w:p w:rsidR="00247B9C" w:rsidRPr="00E5580A" w:rsidRDefault="00247B9C" w:rsidP="00FA234C">
      <w:pPr>
        <w:spacing w:before="100" w:beforeAutospacing="1" w:after="100" w:afterAutospacing="1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E5580A">
        <w:rPr>
          <w:rFonts w:ascii="Times New Roman" w:hAnsi="Times New Roman"/>
          <w:b/>
          <w:sz w:val="28"/>
          <w:szCs w:val="28"/>
        </w:rPr>
        <w:t xml:space="preserve">5. Текущая оценочная деятельность </w:t>
      </w:r>
      <w:proofErr w:type="gramStart"/>
      <w:r w:rsidRPr="00E5580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E36217">
        <w:rPr>
          <w:rFonts w:ascii="Times New Roman" w:hAnsi="Times New Roman"/>
          <w:b/>
          <w:sz w:val="28"/>
          <w:szCs w:val="28"/>
        </w:rPr>
        <w:t xml:space="preserve"> </w:t>
      </w:r>
    </w:p>
    <w:p w:rsidR="00247B9C" w:rsidRPr="00E5580A" w:rsidRDefault="00247B9C" w:rsidP="008A65D4">
      <w:pPr>
        <w:pStyle w:val="a4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E5580A">
        <w:rPr>
          <w:b/>
          <w:sz w:val="28"/>
          <w:szCs w:val="28"/>
        </w:rPr>
        <w:t>5.1</w:t>
      </w:r>
      <w:r w:rsidRPr="00E5580A">
        <w:rPr>
          <w:sz w:val="28"/>
          <w:szCs w:val="28"/>
        </w:rPr>
        <w:t>. Предметом оценки в ходе данных процедур является также</w:t>
      </w:r>
      <w:r w:rsidRPr="00E5580A">
        <w:rPr>
          <w:rStyle w:val="3"/>
          <w:sz w:val="28"/>
          <w:szCs w:val="28"/>
        </w:rPr>
        <w:t xml:space="preserve"> </w:t>
      </w:r>
      <w:r w:rsidRPr="00E5580A">
        <w:rPr>
          <w:rStyle w:val="3"/>
          <w:b/>
          <w:sz w:val="28"/>
          <w:szCs w:val="28"/>
        </w:rPr>
        <w:t>текущая оценочная деятельность</w:t>
      </w:r>
      <w:r w:rsidRPr="00E5580A">
        <w:rPr>
          <w:sz w:val="28"/>
          <w:szCs w:val="28"/>
        </w:rPr>
        <w:t xml:space="preserve"> образовательных организаций и педагогов, и в частности отслеживание динамики образовательных достижений обучающихся с умственной отсталостью (интеллектуальными нарушениями) данной образовательной организации.</w:t>
      </w:r>
    </w:p>
    <w:p w:rsidR="00247B9C" w:rsidRPr="00E5580A" w:rsidRDefault="00247B9C" w:rsidP="00E5580A">
      <w:pPr>
        <w:pStyle w:val="a4"/>
        <w:shd w:val="clear" w:color="auto" w:fill="auto"/>
        <w:spacing w:line="240" w:lineRule="auto"/>
        <w:ind w:left="20" w:firstLine="700"/>
        <w:rPr>
          <w:b/>
          <w:sz w:val="28"/>
          <w:szCs w:val="28"/>
        </w:rPr>
      </w:pPr>
      <w:r w:rsidRPr="00E5580A">
        <w:rPr>
          <w:b/>
          <w:sz w:val="28"/>
          <w:szCs w:val="28"/>
        </w:rPr>
        <w:t xml:space="preserve">5.2. </w:t>
      </w:r>
      <w:r w:rsidRPr="00E5580A">
        <w:rPr>
          <w:sz w:val="28"/>
          <w:szCs w:val="28"/>
        </w:rPr>
        <w:t>Согласно требованиям Стандарта</w:t>
      </w:r>
      <w:r w:rsidRPr="00E5580A">
        <w:rPr>
          <w:b/>
          <w:sz w:val="28"/>
          <w:szCs w:val="28"/>
        </w:rPr>
        <w:t xml:space="preserve"> уровень сформированности базовых учебных действий </w:t>
      </w:r>
      <w:r w:rsidRPr="00E5580A">
        <w:rPr>
          <w:sz w:val="28"/>
          <w:szCs w:val="28"/>
        </w:rPr>
        <w:t xml:space="preserve">обучающихся с умственной отсталостью (интеллектуальными нарушениями) </w:t>
      </w:r>
      <w:r w:rsidRPr="00E5580A">
        <w:rPr>
          <w:b/>
          <w:sz w:val="28"/>
          <w:szCs w:val="28"/>
        </w:rPr>
        <w:t>определяется на момент завершения обучения школе.</w:t>
      </w:r>
    </w:p>
    <w:p w:rsidR="00247B9C" w:rsidRPr="00E5580A" w:rsidRDefault="00247B9C" w:rsidP="004F721C">
      <w:pPr>
        <w:pStyle w:val="a4"/>
        <w:shd w:val="clear" w:color="auto" w:fill="auto"/>
        <w:spacing w:line="240" w:lineRule="auto"/>
        <w:ind w:left="20" w:firstLine="700"/>
        <w:jc w:val="center"/>
        <w:rPr>
          <w:b/>
          <w:sz w:val="28"/>
          <w:szCs w:val="28"/>
        </w:rPr>
      </w:pPr>
      <w:r w:rsidRPr="00E5580A">
        <w:rPr>
          <w:b/>
          <w:sz w:val="28"/>
          <w:szCs w:val="28"/>
        </w:rPr>
        <w:t>Программа формирования базовых учебных действий</w:t>
      </w:r>
      <w:r w:rsidR="00E36217">
        <w:rPr>
          <w:b/>
          <w:sz w:val="28"/>
          <w:szCs w:val="28"/>
        </w:rPr>
        <w:t xml:space="preserve"> </w:t>
      </w:r>
      <w:r w:rsidR="00E36217" w:rsidRPr="00905B3C">
        <w:rPr>
          <w:b/>
          <w:sz w:val="28"/>
          <w:szCs w:val="28"/>
        </w:rPr>
        <w:t>(приложение №2)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47B9C" w:rsidTr="00480B9A">
        <w:tc>
          <w:tcPr>
            <w:tcW w:w="4785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480B9A">
              <w:rPr>
                <w:b/>
                <w:sz w:val="24"/>
                <w:szCs w:val="24"/>
              </w:rPr>
              <w:t>Вариант 1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для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 с легкой умственной отсталостью (интеллектуальными нарушениями)</w:t>
            </w:r>
          </w:p>
        </w:tc>
        <w:tc>
          <w:tcPr>
            <w:tcW w:w="4786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480B9A">
              <w:rPr>
                <w:b/>
                <w:sz w:val="24"/>
                <w:szCs w:val="24"/>
              </w:rPr>
              <w:t>Вариант 2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для </w:t>
            </w:r>
            <w:proofErr w:type="gramStart"/>
            <w:r w:rsidRPr="00480B9A">
              <w:rPr>
                <w:sz w:val="24"/>
                <w:szCs w:val="24"/>
              </w:rPr>
              <w:t>обучающихся</w:t>
            </w:r>
            <w:proofErr w:type="gramEnd"/>
            <w:r w:rsidRPr="00480B9A">
              <w:rPr>
                <w:sz w:val="24"/>
                <w:szCs w:val="24"/>
              </w:rPr>
              <w:t xml:space="preserve"> с умственной отсталостью (умеренной, тяжелой, глубокой, тяжелыми и множественными нарушениями развития)</w:t>
            </w:r>
          </w:p>
        </w:tc>
      </w:tr>
      <w:tr w:rsidR="00247B9C" w:rsidTr="00480B9A">
        <w:tc>
          <w:tcPr>
            <w:tcW w:w="4785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b/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Программа формирования БУД должна </w:t>
            </w:r>
            <w:r w:rsidRPr="00480B9A">
              <w:rPr>
                <w:b/>
                <w:sz w:val="24"/>
                <w:szCs w:val="24"/>
              </w:rPr>
              <w:t>обеспечивать:</w:t>
            </w:r>
          </w:p>
          <w:p w:rsidR="00247B9C" w:rsidRPr="00480B9A" w:rsidRDefault="00247B9C" w:rsidP="00EF7790">
            <w:pPr>
              <w:pStyle w:val="a4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284" w:right="20" w:hanging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связь БУД с содержанием учебных предметов;</w:t>
            </w:r>
          </w:p>
          <w:p w:rsidR="00247B9C" w:rsidRPr="00480B9A" w:rsidRDefault="00247B9C" w:rsidP="00EF7790">
            <w:pPr>
              <w:pStyle w:val="a4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284" w:right="20" w:hanging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решение задач формирования личностных, регулятивных, познавательных, коммуникативных БУД.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Результативность овладения БУД  определяется на завершающем этапе обучения (9 классе).</w:t>
            </w:r>
          </w:p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Организация самостоятельно разрабатывает процедуру и содержание итоговой комплексной оценки БУД.</w:t>
            </w:r>
          </w:p>
        </w:tc>
        <w:tc>
          <w:tcPr>
            <w:tcW w:w="4786" w:type="dxa"/>
          </w:tcPr>
          <w:p w:rsidR="00247B9C" w:rsidRPr="00480B9A" w:rsidRDefault="00247B9C" w:rsidP="00480B9A">
            <w:pPr>
              <w:pStyle w:val="a4"/>
              <w:shd w:val="clear" w:color="auto" w:fill="auto"/>
              <w:spacing w:line="240" w:lineRule="auto"/>
              <w:ind w:right="20" w:firstLine="284"/>
              <w:rPr>
                <w:b/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 xml:space="preserve">Программа формирования БУД должна </w:t>
            </w:r>
            <w:r w:rsidRPr="00480B9A">
              <w:rPr>
                <w:b/>
                <w:sz w:val="24"/>
                <w:szCs w:val="24"/>
              </w:rPr>
              <w:t>содержать:</w:t>
            </w:r>
          </w:p>
          <w:p w:rsidR="00247B9C" w:rsidRPr="00480B9A" w:rsidRDefault="00247B9C" w:rsidP="00EF7790">
            <w:pPr>
              <w:pStyle w:val="a4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318" w:right="20" w:hanging="283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задачи подготовки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247B9C" w:rsidRPr="00480B9A" w:rsidRDefault="00247B9C" w:rsidP="00EF7790">
            <w:pPr>
              <w:pStyle w:val="a4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318" w:right="20" w:hanging="283"/>
              <w:rPr>
                <w:sz w:val="24"/>
                <w:szCs w:val="24"/>
              </w:rPr>
            </w:pPr>
            <w:r w:rsidRPr="00480B9A">
              <w:rPr>
                <w:sz w:val="24"/>
                <w:szCs w:val="24"/>
              </w:rPr>
              <w:t>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</w:tbl>
    <w:p w:rsidR="00247B9C" w:rsidRDefault="00247B9C" w:rsidP="00591368">
      <w:pPr>
        <w:pStyle w:val="a4"/>
        <w:shd w:val="clear" w:color="auto" w:fill="auto"/>
        <w:spacing w:line="240" w:lineRule="auto"/>
        <w:ind w:right="20" w:firstLine="567"/>
        <w:rPr>
          <w:sz w:val="24"/>
          <w:szCs w:val="24"/>
        </w:rPr>
      </w:pPr>
    </w:p>
    <w:p w:rsidR="00247B9C" w:rsidRPr="00E5580A" w:rsidRDefault="00905B3C" w:rsidP="00591368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В процессе обучения</w:t>
      </w:r>
      <w:r w:rsidR="00247B9C" w:rsidRPr="00E5580A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твляется</w:t>
      </w:r>
      <w:r w:rsidR="00247B9C" w:rsidRPr="00E5580A">
        <w:rPr>
          <w:sz w:val="28"/>
          <w:szCs w:val="28"/>
        </w:rPr>
        <w:t xml:space="preserve"> мониторинг всех групп БУД (</w:t>
      </w:r>
      <w:r w:rsidR="00247B9C" w:rsidRPr="00E5580A">
        <w:rPr>
          <w:b/>
          <w:sz w:val="28"/>
          <w:szCs w:val="28"/>
        </w:rPr>
        <w:t>базовых учебных действий)</w:t>
      </w:r>
      <w:r w:rsidR="00247B9C" w:rsidRPr="00E5580A">
        <w:rPr>
          <w:sz w:val="28"/>
          <w:szCs w:val="28"/>
        </w:rPr>
        <w:t xml:space="preserve">, который </w:t>
      </w:r>
      <w:r w:rsidR="00247B9C" w:rsidRPr="00E5580A">
        <w:rPr>
          <w:b/>
          <w:sz w:val="28"/>
          <w:szCs w:val="28"/>
        </w:rPr>
        <w:t>отража</w:t>
      </w:r>
      <w:r>
        <w:rPr>
          <w:b/>
          <w:sz w:val="28"/>
          <w:szCs w:val="28"/>
        </w:rPr>
        <w:t>ет</w:t>
      </w:r>
      <w:r w:rsidR="00247B9C" w:rsidRPr="00E5580A">
        <w:rPr>
          <w:b/>
          <w:sz w:val="28"/>
          <w:szCs w:val="28"/>
        </w:rPr>
        <w:t xml:space="preserve"> индивидуальные </w:t>
      </w:r>
      <w:r w:rsidR="00247B9C" w:rsidRPr="00E5580A">
        <w:rPr>
          <w:b/>
          <w:sz w:val="28"/>
          <w:szCs w:val="28"/>
        </w:rPr>
        <w:lastRenderedPageBreak/>
        <w:t>достижения обучающихся</w:t>
      </w:r>
      <w:r>
        <w:rPr>
          <w:sz w:val="28"/>
          <w:szCs w:val="28"/>
        </w:rPr>
        <w:t xml:space="preserve"> и позволяе</w:t>
      </w:r>
      <w:r w:rsidR="00247B9C" w:rsidRPr="00E5580A">
        <w:rPr>
          <w:sz w:val="28"/>
          <w:szCs w:val="28"/>
        </w:rPr>
        <w:t xml:space="preserve">т делать выводы об </w:t>
      </w:r>
      <w:proofErr w:type="gramStart"/>
      <w:r w:rsidR="00247B9C" w:rsidRPr="00E5580A">
        <w:rPr>
          <w:sz w:val="28"/>
          <w:szCs w:val="28"/>
        </w:rPr>
        <w:t>эффективности</w:t>
      </w:r>
      <w:proofErr w:type="gramEnd"/>
      <w:r w:rsidR="00247B9C" w:rsidRPr="00E5580A">
        <w:rPr>
          <w:sz w:val="28"/>
          <w:szCs w:val="28"/>
        </w:rPr>
        <w:t xml:space="preserve"> проводимой в этом направлении работы. </w:t>
      </w:r>
    </w:p>
    <w:p w:rsidR="00247B9C" w:rsidRPr="00E5580A" w:rsidRDefault="00247B9C" w:rsidP="00591368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5580A">
        <w:rPr>
          <w:sz w:val="28"/>
          <w:szCs w:val="28"/>
        </w:rPr>
        <w:t>Для оценки сформир</w:t>
      </w:r>
      <w:r w:rsidR="00905B3C">
        <w:rPr>
          <w:sz w:val="28"/>
          <w:szCs w:val="28"/>
        </w:rPr>
        <w:t>ованности каждого действия</w:t>
      </w:r>
      <w:r w:rsidRPr="00E5580A">
        <w:rPr>
          <w:sz w:val="28"/>
          <w:szCs w:val="28"/>
        </w:rPr>
        <w:t xml:space="preserve"> ис</w:t>
      </w:r>
      <w:r w:rsidR="00905B3C">
        <w:rPr>
          <w:sz w:val="28"/>
          <w:szCs w:val="28"/>
        </w:rPr>
        <w:t>пользуется</w:t>
      </w:r>
      <w:r w:rsidRPr="00E5580A">
        <w:rPr>
          <w:sz w:val="28"/>
          <w:szCs w:val="28"/>
        </w:rPr>
        <w:t xml:space="preserve"> </w:t>
      </w:r>
      <w:r w:rsidR="00905B3C">
        <w:rPr>
          <w:sz w:val="28"/>
          <w:szCs w:val="28"/>
        </w:rPr>
        <w:t>следующая</w:t>
      </w:r>
      <w:r w:rsidRPr="00E5580A">
        <w:rPr>
          <w:sz w:val="28"/>
          <w:szCs w:val="28"/>
        </w:rPr>
        <w:t xml:space="preserve"> </w:t>
      </w:r>
      <w:r w:rsidR="00905B3C">
        <w:rPr>
          <w:b/>
          <w:sz w:val="28"/>
          <w:szCs w:val="28"/>
        </w:rPr>
        <w:t>система</w:t>
      </w:r>
      <w:r w:rsidRPr="00E5580A">
        <w:rPr>
          <w:b/>
          <w:sz w:val="28"/>
          <w:szCs w:val="28"/>
        </w:rPr>
        <w:t xml:space="preserve"> оценки:</w:t>
      </w:r>
    </w:p>
    <w:p w:rsidR="00247B9C" w:rsidRPr="00905B3C" w:rsidRDefault="00247B9C" w:rsidP="00EF7790">
      <w:pPr>
        <w:pStyle w:val="a4"/>
        <w:numPr>
          <w:ilvl w:val="0"/>
          <w:numId w:val="2"/>
        </w:numPr>
        <w:shd w:val="clear" w:color="auto" w:fill="auto"/>
        <w:tabs>
          <w:tab w:val="left" w:pos="1032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>баллов — действие отсутствует, обучающийся не понимает его смысла, не включается в процесс выполнения вместе с учителем;</w:t>
      </w:r>
    </w:p>
    <w:p w:rsidR="00247B9C" w:rsidRPr="00905B3C" w:rsidRDefault="00247B9C" w:rsidP="00EF7790">
      <w:pPr>
        <w:pStyle w:val="a4"/>
        <w:numPr>
          <w:ilvl w:val="0"/>
          <w:numId w:val="2"/>
        </w:numPr>
        <w:shd w:val="clear" w:color="auto" w:fill="auto"/>
        <w:tabs>
          <w:tab w:val="left" w:pos="936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>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  <w:r w:rsidR="00E36217" w:rsidRPr="00E36217">
        <w:rPr>
          <w:b/>
          <w:sz w:val="28"/>
          <w:szCs w:val="28"/>
        </w:rPr>
        <w:t xml:space="preserve"> </w:t>
      </w:r>
    </w:p>
    <w:p w:rsidR="00247B9C" w:rsidRPr="00905B3C" w:rsidRDefault="00247B9C" w:rsidP="00EF7790">
      <w:pPr>
        <w:pStyle w:val="a4"/>
        <w:numPr>
          <w:ilvl w:val="0"/>
          <w:numId w:val="2"/>
        </w:numPr>
        <w:shd w:val="clear" w:color="auto" w:fill="auto"/>
        <w:tabs>
          <w:tab w:val="left" w:pos="931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>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247B9C" w:rsidRPr="00905B3C" w:rsidRDefault="00247B9C" w:rsidP="00EF7790">
      <w:pPr>
        <w:pStyle w:val="a4"/>
        <w:numPr>
          <w:ilvl w:val="0"/>
          <w:numId w:val="2"/>
        </w:numPr>
        <w:shd w:val="clear" w:color="auto" w:fill="auto"/>
        <w:tabs>
          <w:tab w:val="left" w:pos="1157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 xml:space="preserve">балла — </w:t>
      </w:r>
      <w:proofErr w:type="gramStart"/>
      <w:r w:rsidRPr="00905B3C">
        <w:rPr>
          <w:sz w:val="28"/>
          <w:szCs w:val="28"/>
        </w:rPr>
        <w:t>способен</w:t>
      </w:r>
      <w:proofErr w:type="gramEnd"/>
      <w:r w:rsidRPr="00905B3C">
        <w:rPr>
          <w:sz w:val="28"/>
          <w:szCs w:val="28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247B9C" w:rsidRPr="00905B3C" w:rsidRDefault="00247B9C" w:rsidP="00EF7790">
      <w:pPr>
        <w:pStyle w:val="a4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 xml:space="preserve">балла — </w:t>
      </w:r>
      <w:proofErr w:type="gramStart"/>
      <w:r w:rsidRPr="00905B3C">
        <w:rPr>
          <w:sz w:val="28"/>
          <w:szCs w:val="28"/>
        </w:rPr>
        <w:t>способен</w:t>
      </w:r>
      <w:proofErr w:type="gramEnd"/>
      <w:r w:rsidRPr="00905B3C">
        <w:rPr>
          <w:sz w:val="28"/>
          <w:szCs w:val="28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247B9C" w:rsidRPr="00905B3C" w:rsidRDefault="00247B9C" w:rsidP="00EF7790">
      <w:pPr>
        <w:pStyle w:val="a4"/>
        <w:numPr>
          <w:ilvl w:val="0"/>
          <w:numId w:val="2"/>
        </w:numPr>
        <w:shd w:val="clear" w:color="auto" w:fill="auto"/>
        <w:tabs>
          <w:tab w:val="left" w:pos="911"/>
        </w:tabs>
        <w:spacing w:line="240" w:lineRule="auto"/>
        <w:ind w:firstLine="709"/>
        <w:rPr>
          <w:sz w:val="28"/>
          <w:szCs w:val="28"/>
        </w:rPr>
      </w:pPr>
      <w:r w:rsidRPr="00905B3C">
        <w:rPr>
          <w:sz w:val="28"/>
          <w:szCs w:val="28"/>
        </w:rPr>
        <w:t>баллов — самостоятельно применяет действие в любой ситуации.</w:t>
      </w:r>
    </w:p>
    <w:p w:rsidR="00247B9C" w:rsidRPr="00905B3C" w:rsidRDefault="00247B9C" w:rsidP="00591368">
      <w:pPr>
        <w:pStyle w:val="a4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905B3C">
        <w:rPr>
          <w:b/>
          <w:sz w:val="28"/>
          <w:szCs w:val="28"/>
        </w:rPr>
        <w:t>Балльная система оценки</w:t>
      </w:r>
      <w:r w:rsidRPr="00905B3C">
        <w:rPr>
          <w:sz w:val="28"/>
          <w:szCs w:val="28"/>
        </w:rPr>
        <w:t xml:space="preserve"> позволяет объективно оценить </w:t>
      </w:r>
      <w:r w:rsidRPr="00905B3C">
        <w:rPr>
          <w:b/>
          <w:sz w:val="28"/>
          <w:szCs w:val="28"/>
        </w:rPr>
        <w:t>промежу</w:t>
      </w:r>
      <w:r w:rsidRPr="00905B3C">
        <w:rPr>
          <w:b/>
          <w:sz w:val="28"/>
          <w:szCs w:val="28"/>
        </w:rPr>
        <w:softHyphen/>
        <w:t>точные и итоговые достижения</w:t>
      </w:r>
      <w:r w:rsidRPr="00905B3C">
        <w:rPr>
          <w:sz w:val="28"/>
          <w:szCs w:val="28"/>
        </w:rPr>
        <w:t xml:space="preserve">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 </w:t>
      </w:r>
    </w:p>
    <w:p w:rsidR="00905B3C" w:rsidRDefault="00905B3C" w:rsidP="00A74E27">
      <w:pPr>
        <w:jc w:val="center"/>
        <w:rPr>
          <w:rFonts w:ascii="Times New Roman" w:hAnsi="Times New Roman" w:cs="Times New Roman"/>
          <w:b/>
        </w:rPr>
      </w:pPr>
    </w:p>
    <w:p w:rsidR="00247B9C" w:rsidRPr="00EB1058" w:rsidRDefault="00247B9C" w:rsidP="00905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58">
        <w:rPr>
          <w:rFonts w:ascii="Times New Roman" w:hAnsi="Times New Roman" w:cs="Times New Roman"/>
          <w:b/>
          <w:sz w:val="28"/>
          <w:szCs w:val="28"/>
        </w:rPr>
        <w:t>БУД 1-4 классы</w:t>
      </w:r>
    </w:p>
    <w:p w:rsidR="00247B9C" w:rsidRPr="00EB1058" w:rsidRDefault="00247B9C" w:rsidP="00A74E27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Личностные учебные действия:</w:t>
      </w:r>
    </w:p>
    <w:p w:rsidR="00247B9C" w:rsidRPr="00EB1058" w:rsidRDefault="00247B9C" w:rsidP="00EF7790">
      <w:pPr>
        <w:pStyle w:val="a4"/>
        <w:numPr>
          <w:ilvl w:val="0"/>
          <w:numId w:val="16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247B9C" w:rsidRPr="00EB1058" w:rsidRDefault="00247B9C" w:rsidP="00EF7790">
      <w:pPr>
        <w:pStyle w:val="a4"/>
        <w:numPr>
          <w:ilvl w:val="0"/>
          <w:numId w:val="16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47B9C" w:rsidRPr="00EB1058" w:rsidRDefault="00247B9C" w:rsidP="00EF7790">
      <w:pPr>
        <w:pStyle w:val="a4"/>
        <w:numPr>
          <w:ilvl w:val="0"/>
          <w:numId w:val="16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247B9C" w:rsidRPr="00EB1058" w:rsidRDefault="00247B9C" w:rsidP="00EF7790">
      <w:pPr>
        <w:pStyle w:val="a4"/>
        <w:numPr>
          <w:ilvl w:val="0"/>
          <w:numId w:val="16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:rsidR="00247B9C" w:rsidRPr="00EB1058" w:rsidRDefault="00247B9C" w:rsidP="00EF7790">
      <w:pPr>
        <w:pStyle w:val="a4"/>
        <w:numPr>
          <w:ilvl w:val="0"/>
          <w:numId w:val="16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247B9C" w:rsidRPr="00EB1058" w:rsidRDefault="00247B9C" w:rsidP="00EF7790">
      <w:pPr>
        <w:pStyle w:val="a4"/>
        <w:numPr>
          <w:ilvl w:val="0"/>
          <w:numId w:val="16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247B9C" w:rsidRPr="00EB1058" w:rsidRDefault="00247B9C" w:rsidP="00EF7790">
      <w:pPr>
        <w:pStyle w:val="a4"/>
        <w:numPr>
          <w:ilvl w:val="0"/>
          <w:numId w:val="16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готовность к безопасному и бережному поведению в природе и обществе.</w:t>
      </w:r>
    </w:p>
    <w:p w:rsidR="00247B9C" w:rsidRPr="00EB1058" w:rsidRDefault="00247B9C" w:rsidP="00A74E27">
      <w:pPr>
        <w:pStyle w:val="a4"/>
        <w:shd w:val="clear" w:color="auto" w:fill="auto"/>
        <w:spacing w:line="240" w:lineRule="auto"/>
        <w:ind w:left="360" w:right="2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Коммуникативные учебные действия</w:t>
      </w:r>
    </w:p>
    <w:p w:rsidR="00247B9C" w:rsidRPr="00EB1058" w:rsidRDefault="00247B9C" w:rsidP="00EF7790">
      <w:pPr>
        <w:pStyle w:val="a4"/>
        <w:numPr>
          <w:ilvl w:val="0"/>
          <w:numId w:val="17"/>
        </w:numPr>
        <w:shd w:val="clear" w:color="auto" w:fill="auto"/>
        <w:spacing w:line="240" w:lineRule="auto"/>
        <w:ind w:left="317" w:right="20" w:hanging="317"/>
        <w:jc w:val="left"/>
        <w:rPr>
          <w:sz w:val="28"/>
          <w:szCs w:val="28"/>
        </w:rPr>
      </w:pPr>
      <w:r w:rsidRPr="00EB1058">
        <w:rPr>
          <w:sz w:val="28"/>
          <w:szCs w:val="28"/>
        </w:rPr>
        <w:t>вступать в контакт и работать в коллективе (учитель-ученик, ученик- ученик, ученик-класс, учитель-класс);</w:t>
      </w:r>
    </w:p>
    <w:p w:rsidR="00247B9C" w:rsidRPr="00EB1058" w:rsidRDefault="00247B9C" w:rsidP="00EF7790">
      <w:pPr>
        <w:pStyle w:val="a4"/>
        <w:numPr>
          <w:ilvl w:val="0"/>
          <w:numId w:val="17"/>
        </w:numPr>
        <w:shd w:val="clear" w:color="auto" w:fill="auto"/>
        <w:spacing w:line="240" w:lineRule="auto"/>
        <w:ind w:left="317" w:right="20" w:hanging="317"/>
        <w:rPr>
          <w:sz w:val="28"/>
          <w:szCs w:val="28"/>
        </w:rPr>
      </w:pPr>
      <w:r w:rsidRPr="00EB1058">
        <w:rPr>
          <w:sz w:val="28"/>
          <w:szCs w:val="28"/>
        </w:rPr>
        <w:lastRenderedPageBreak/>
        <w:t>использовать принятые ритуалы социального взаимодействия с одноклассниками и учителем;</w:t>
      </w:r>
    </w:p>
    <w:p w:rsidR="00247B9C" w:rsidRPr="00EB1058" w:rsidRDefault="00247B9C" w:rsidP="00EF7790">
      <w:pPr>
        <w:pStyle w:val="a4"/>
        <w:numPr>
          <w:ilvl w:val="0"/>
          <w:numId w:val="17"/>
        </w:numPr>
        <w:shd w:val="clear" w:color="auto" w:fill="auto"/>
        <w:spacing w:line="240" w:lineRule="auto"/>
        <w:ind w:left="317" w:hanging="317"/>
        <w:rPr>
          <w:sz w:val="28"/>
          <w:szCs w:val="28"/>
        </w:rPr>
      </w:pPr>
      <w:r w:rsidRPr="00EB1058">
        <w:rPr>
          <w:sz w:val="28"/>
          <w:szCs w:val="28"/>
        </w:rPr>
        <w:t>обращаться за помощью и принимать помощь;</w:t>
      </w:r>
    </w:p>
    <w:p w:rsidR="00247B9C" w:rsidRPr="00EB1058" w:rsidRDefault="00247B9C" w:rsidP="00EF7790">
      <w:pPr>
        <w:pStyle w:val="a4"/>
        <w:numPr>
          <w:ilvl w:val="0"/>
          <w:numId w:val="17"/>
        </w:numPr>
        <w:shd w:val="clear" w:color="auto" w:fill="auto"/>
        <w:spacing w:line="240" w:lineRule="auto"/>
        <w:ind w:left="317" w:right="20" w:hanging="317"/>
        <w:rPr>
          <w:sz w:val="28"/>
          <w:szCs w:val="28"/>
        </w:rPr>
      </w:pPr>
      <w:r w:rsidRPr="00EB1058">
        <w:rPr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247B9C" w:rsidRPr="00EB1058" w:rsidRDefault="00247B9C" w:rsidP="00EF7790">
      <w:pPr>
        <w:pStyle w:val="a4"/>
        <w:numPr>
          <w:ilvl w:val="0"/>
          <w:numId w:val="17"/>
        </w:numPr>
        <w:shd w:val="clear" w:color="auto" w:fill="auto"/>
        <w:spacing w:line="240" w:lineRule="auto"/>
        <w:ind w:left="317" w:right="20" w:hanging="317"/>
        <w:rPr>
          <w:sz w:val="28"/>
          <w:szCs w:val="28"/>
        </w:rPr>
      </w:pPr>
      <w:r w:rsidRPr="00EB1058">
        <w:rPr>
          <w:sz w:val="28"/>
          <w:szCs w:val="28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247B9C" w:rsidRPr="00EB1058" w:rsidRDefault="00247B9C" w:rsidP="00EF7790">
      <w:pPr>
        <w:pStyle w:val="a4"/>
        <w:numPr>
          <w:ilvl w:val="0"/>
          <w:numId w:val="17"/>
        </w:numPr>
        <w:shd w:val="clear" w:color="auto" w:fill="auto"/>
        <w:spacing w:line="240" w:lineRule="auto"/>
        <w:ind w:left="317" w:right="20" w:hanging="317"/>
        <w:rPr>
          <w:sz w:val="28"/>
          <w:szCs w:val="28"/>
        </w:rPr>
      </w:pPr>
      <w:r w:rsidRPr="00EB1058">
        <w:rPr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247B9C" w:rsidRPr="00EB1058" w:rsidRDefault="00247B9C" w:rsidP="00A74E27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</w:p>
    <w:p w:rsidR="00247B9C" w:rsidRPr="00EB1058" w:rsidRDefault="00247B9C" w:rsidP="00A74E27">
      <w:pPr>
        <w:pStyle w:val="a4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Регулятивные учебные действия</w:t>
      </w:r>
    </w:p>
    <w:p w:rsidR="00247B9C" w:rsidRPr="00EB1058" w:rsidRDefault="00247B9C" w:rsidP="00EF7790">
      <w:pPr>
        <w:pStyle w:val="a4"/>
        <w:numPr>
          <w:ilvl w:val="0"/>
          <w:numId w:val="18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адекватно соблюдать ритуалы школьного поведения (поднимать руку, вставать и выходить из-за парты и т. д.);</w:t>
      </w:r>
    </w:p>
    <w:p w:rsidR="00247B9C" w:rsidRPr="00EB1058" w:rsidRDefault="00247B9C" w:rsidP="00EF7790">
      <w:pPr>
        <w:pStyle w:val="a4"/>
        <w:numPr>
          <w:ilvl w:val="0"/>
          <w:numId w:val="18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247B9C" w:rsidRPr="00EB1058" w:rsidRDefault="00247B9C" w:rsidP="00EF7790">
      <w:pPr>
        <w:pStyle w:val="a4"/>
        <w:numPr>
          <w:ilvl w:val="0"/>
          <w:numId w:val="18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247B9C" w:rsidRPr="00EB1058" w:rsidRDefault="00247B9C" w:rsidP="00EF7790">
      <w:pPr>
        <w:pStyle w:val="a4"/>
        <w:numPr>
          <w:ilvl w:val="0"/>
          <w:numId w:val="18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</w:t>
      </w:r>
      <w:r w:rsidRPr="00EB1058">
        <w:rPr>
          <w:sz w:val="28"/>
          <w:szCs w:val="28"/>
        </w:rPr>
        <w:softHyphen/>
        <w:t>териев, корректировать свою деятельность с учетом выявленных недочетов.</w:t>
      </w:r>
    </w:p>
    <w:p w:rsidR="00247B9C" w:rsidRPr="00EB1058" w:rsidRDefault="00247B9C" w:rsidP="00A74E27">
      <w:pPr>
        <w:pStyle w:val="a4"/>
        <w:shd w:val="clear" w:color="auto" w:fill="auto"/>
        <w:spacing w:line="240" w:lineRule="auto"/>
        <w:ind w:left="720" w:right="2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Познавательные  учебные действия</w:t>
      </w:r>
    </w:p>
    <w:p w:rsidR="00247B9C" w:rsidRPr="00EB1058" w:rsidRDefault="00247B9C" w:rsidP="00EF7790">
      <w:pPr>
        <w:pStyle w:val="a4"/>
        <w:numPr>
          <w:ilvl w:val="0"/>
          <w:numId w:val="19"/>
        </w:numPr>
        <w:shd w:val="clear" w:color="auto" w:fill="auto"/>
        <w:spacing w:line="240" w:lineRule="auto"/>
        <w:ind w:left="317" w:right="20" w:hanging="283"/>
        <w:jc w:val="left"/>
        <w:rPr>
          <w:sz w:val="28"/>
          <w:szCs w:val="28"/>
        </w:rPr>
      </w:pPr>
      <w:r w:rsidRPr="00EB1058">
        <w:rPr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247B9C" w:rsidRPr="00EB1058" w:rsidRDefault="00247B9C" w:rsidP="00EF7790">
      <w:pPr>
        <w:pStyle w:val="a4"/>
        <w:numPr>
          <w:ilvl w:val="0"/>
          <w:numId w:val="19"/>
        </w:numPr>
        <w:shd w:val="clear" w:color="auto" w:fill="auto"/>
        <w:spacing w:line="240" w:lineRule="auto"/>
        <w:ind w:left="317" w:right="20" w:hanging="283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устанавливать </w:t>
      </w:r>
      <w:proofErr w:type="spellStart"/>
      <w:r w:rsidRPr="00EB1058">
        <w:rPr>
          <w:sz w:val="28"/>
          <w:szCs w:val="28"/>
        </w:rPr>
        <w:t>видо</w:t>
      </w:r>
      <w:proofErr w:type="spellEnd"/>
      <w:r w:rsidRPr="00EB1058">
        <w:rPr>
          <w:sz w:val="28"/>
          <w:szCs w:val="28"/>
        </w:rPr>
        <w:t>-родовые отношения предметов; делать простейшие обобщения, сравнивать, классифицировать на наглядном материале;</w:t>
      </w:r>
    </w:p>
    <w:p w:rsidR="00247B9C" w:rsidRPr="00EB1058" w:rsidRDefault="00247B9C" w:rsidP="00EF7790">
      <w:pPr>
        <w:pStyle w:val="a4"/>
        <w:numPr>
          <w:ilvl w:val="0"/>
          <w:numId w:val="19"/>
        </w:numPr>
        <w:shd w:val="clear" w:color="auto" w:fill="auto"/>
        <w:spacing w:line="240" w:lineRule="auto"/>
        <w:ind w:left="317" w:right="20" w:hanging="283"/>
        <w:jc w:val="left"/>
        <w:rPr>
          <w:sz w:val="28"/>
          <w:szCs w:val="28"/>
        </w:rPr>
      </w:pPr>
      <w:r w:rsidRPr="00EB1058">
        <w:rPr>
          <w:sz w:val="28"/>
          <w:szCs w:val="28"/>
        </w:rPr>
        <w:t>пользоваться знаками, символами, предметами-заместителями; читать; писать; выполнять арифметические действия; наблюдать под руководством взрослого за предметами и явлениями окружающей действительности;</w:t>
      </w:r>
    </w:p>
    <w:p w:rsidR="00247B9C" w:rsidRPr="00EB1058" w:rsidRDefault="00247B9C" w:rsidP="00EF7790">
      <w:pPr>
        <w:pStyle w:val="a4"/>
        <w:numPr>
          <w:ilvl w:val="0"/>
          <w:numId w:val="19"/>
        </w:numPr>
        <w:shd w:val="clear" w:color="auto" w:fill="auto"/>
        <w:spacing w:line="240" w:lineRule="auto"/>
        <w:ind w:left="317" w:right="20" w:hanging="283"/>
        <w:rPr>
          <w:sz w:val="28"/>
          <w:szCs w:val="28"/>
        </w:rPr>
      </w:pPr>
      <w:r w:rsidRPr="00EB1058">
        <w:rPr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247B9C" w:rsidRPr="00EB1058" w:rsidRDefault="00247B9C" w:rsidP="0054419F">
      <w:pPr>
        <w:pStyle w:val="21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" w:name="bookmark29"/>
    </w:p>
    <w:p w:rsidR="00247B9C" w:rsidRPr="00EB1058" w:rsidRDefault="00247B9C" w:rsidP="0054419F">
      <w:pPr>
        <w:pStyle w:val="21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B1058">
        <w:rPr>
          <w:sz w:val="28"/>
          <w:szCs w:val="28"/>
          <w:lang w:val="en-US"/>
        </w:rPr>
        <w:t>V</w:t>
      </w:r>
      <w:r w:rsidRPr="00EB1058">
        <w:rPr>
          <w:sz w:val="28"/>
          <w:szCs w:val="28"/>
        </w:rPr>
        <w:t>-</w:t>
      </w:r>
      <w:r w:rsidRPr="00EB1058">
        <w:rPr>
          <w:sz w:val="28"/>
          <w:szCs w:val="28"/>
          <w:lang w:val="en-US"/>
        </w:rPr>
        <w:t>IX</w:t>
      </w:r>
      <w:r w:rsidRPr="00EB1058">
        <w:rPr>
          <w:sz w:val="28"/>
          <w:szCs w:val="28"/>
        </w:rPr>
        <w:t xml:space="preserve"> классы</w:t>
      </w:r>
      <w:bookmarkEnd w:id="1"/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jc w:val="center"/>
        <w:rPr>
          <w:sz w:val="28"/>
          <w:szCs w:val="28"/>
        </w:rPr>
      </w:pPr>
      <w:r w:rsidRPr="00EB1058">
        <w:rPr>
          <w:b/>
          <w:sz w:val="28"/>
          <w:szCs w:val="28"/>
          <w:u w:val="single"/>
        </w:rPr>
        <w:t>Личностные учебные действия:</w:t>
      </w:r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Личностные учебные действия представлены следующими умениями: </w:t>
      </w:r>
    </w:p>
    <w:p w:rsidR="00247B9C" w:rsidRPr="00EB1058" w:rsidRDefault="00247B9C" w:rsidP="00EF7790">
      <w:pPr>
        <w:pStyle w:val="a4"/>
        <w:numPr>
          <w:ilvl w:val="0"/>
          <w:numId w:val="12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испытывать чувство гордости за свою страну; </w:t>
      </w:r>
    </w:p>
    <w:p w:rsidR="00247B9C" w:rsidRPr="00EB1058" w:rsidRDefault="00247B9C" w:rsidP="00EF7790">
      <w:pPr>
        <w:pStyle w:val="a4"/>
        <w:numPr>
          <w:ilvl w:val="0"/>
          <w:numId w:val="12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гордиться школьными успехами и достижениями как собственными, так и своих товарищей; </w:t>
      </w:r>
    </w:p>
    <w:p w:rsidR="00247B9C" w:rsidRPr="00EB1058" w:rsidRDefault="00247B9C" w:rsidP="00EF7790">
      <w:pPr>
        <w:pStyle w:val="a4"/>
        <w:numPr>
          <w:ilvl w:val="0"/>
          <w:numId w:val="12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адекватно эмоционально откликаться на произведения литературы, музыки, живописи и др.; </w:t>
      </w:r>
    </w:p>
    <w:p w:rsidR="00247B9C" w:rsidRPr="00EB1058" w:rsidRDefault="00247B9C" w:rsidP="00EF7790">
      <w:pPr>
        <w:pStyle w:val="a4"/>
        <w:numPr>
          <w:ilvl w:val="0"/>
          <w:numId w:val="12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lastRenderedPageBreak/>
        <w:t xml:space="preserve">уважительно и бережно относиться к людям труда и результатам их деятельности; </w:t>
      </w:r>
    </w:p>
    <w:p w:rsidR="00247B9C" w:rsidRPr="00EB1058" w:rsidRDefault="00247B9C" w:rsidP="00EF7790">
      <w:pPr>
        <w:pStyle w:val="a4"/>
        <w:numPr>
          <w:ilvl w:val="0"/>
          <w:numId w:val="12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 xml:space="preserve">активно включаться в общеполезную социальную деятельность; </w:t>
      </w:r>
    </w:p>
    <w:p w:rsidR="00247B9C" w:rsidRPr="00EB1058" w:rsidRDefault="00247B9C" w:rsidP="00EF7790">
      <w:pPr>
        <w:pStyle w:val="a4"/>
        <w:numPr>
          <w:ilvl w:val="0"/>
          <w:numId w:val="12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B1058">
        <w:rPr>
          <w:sz w:val="28"/>
          <w:szCs w:val="28"/>
        </w:rPr>
        <w:t>бережно относиться к культурно-историческому наследию родного края и страны.</w:t>
      </w:r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Коммуникативные учебные действия:</w:t>
      </w:r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EB1058">
        <w:rPr>
          <w:sz w:val="28"/>
          <w:szCs w:val="28"/>
        </w:rPr>
        <w:t xml:space="preserve">Коммуникативные учебные действия включают: </w:t>
      </w:r>
    </w:p>
    <w:p w:rsidR="00247B9C" w:rsidRPr="00EB1058" w:rsidRDefault="00247B9C" w:rsidP="00EF7790">
      <w:pPr>
        <w:pStyle w:val="a4"/>
        <w:numPr>
          <w:ilvl w:val="0"/>
          <w:numId w:val="13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247B9C" w:rsidRPr="00EB1058" w:rsidRDefault="00247B9C" w:rsidP="00EF7790">
      <w:pPr>
        <w:pStyle w:val="a4"/>
        <w:numPr>
          <w:ilvl w:val="0"/>
          <w:numId w:val="13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:rsidR="00247B9C" w:rsidRPr="00EB1058" w:rsidRDefault="00247B9C" w:rsidP="00EF7790">
      <w:pPr>
        <w:pStyle w:val="a4"/>
        <w:numPr>
          <w:ilvl w:val="0"/>
          <w:numId w:val="13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Регулятивные учебные действия:</w:t>
      </w:r>
    </w:p>
    <w:p w:rsidR="00247B9C" w:rsidRPr="00EB1058" w:rsidRDefault="00247B9C" w:rsidP="0054419F">
      <w:pPr>
        <w:pStyle w:val="a4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EB1058">
        <w:rPr>
          <w:sz w:val="28"/>
          <w:szCs w:val="28"/>
        </w:rPr>
        <w:t xml:space="preserve">Регулятивные учебные действия представлены умениями: </w:t>
      </w:r>
    </w:p>
    <w:p w:rsidR="00247B9C" w:rsidRPr="00EB1058" w:rsidRDefault="00247B9C" w:rsidP="00EF7790">
      <w:pPr>
        <w:pStyle w:val="a4"/>
        <w:numPr>
          <w:ilvl w:val="0"/>
          <w:numId w:val="1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247B9C" w:rsidRPr="00EB1058" w:rsidRDefault="00247B9C" w:rsidP="00EF7790">
      <w:pPr>
        <w:pStyle w:val="a4"/>
        <w:numPr>
          <w:ilvl w:val="0"/>
          <w:numId w:val="1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>осознанно действовать на основе разных видов инструкций для решения практических и учебных задач;</w:t>
      </w:r>
    </w:p>
    <w:p w:rsidR="00247B9C" w:rsidRPr="00EB1058" w:rsidRDefault="00247B9C" w:rsidP="00EF7790">
      <w:pPr>
        <w:pStyle w:val="a4"/>
        <w:numPr>
          <w:ilvl w:val="0"/>
          <w:numId w:val="1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>осуществлять взаимный контроль в совместной деятельности; обладать готовностью к осуществлению самоконтроля в процессе деятельности;</w:t>
      </w:r>
    </w:p>
    <w:p w:rsidR="00247B9C" w:rsidRPr="00EB1058" w:rsidRDefault="00247B9C" w:rsidP="00EF7790">
      <w:pPr>
        <w:pStyle w:val="a4"/>
        <w:numPr>
          <w:ilvl w:val="0"/>
          <w:numId w:val="1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247B9C" w:rsidRPr="00EB1058" w:rsidRDefault="00247B9C" w:rsidP="00BC7912">
      <w:pPr>
        <w:pStyle w:val="a4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  <w:u w:val="single"/>
        </w:rPr>
      </w:pPr>
      <w:r w:rsidRPr="00EB1058">
        <w:rPr>
          <w:b/>
          <w:sz w:val="28"/>
          <w:szCs w:val="28"/>
          <w:u w:val="single"/>
        </w:rPr>
        <w:t>Познавательные учебные действия:</w:t>
      </w:r>
    </w:p>
    <w:p w:rsidR="00247B9C" w:rsidRPr="00EB1058" w:rsidRDefault="00247B9C" w:rsidP="00EF7790">
      <w:pPr>
        <w:pStyle w:val="a4"/>
        <w:numPr>
          <w:ilvl w:val="0"/>
          <w:numId w:val="15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B1058">
        <w:rPr>
          <w:sz w:val="28"/>
          <w:szCs w:val="28"/>
        </w:rPr>
        <w:t>Дифференцированно воспринимать окружающий мир, его временн</w:t>
      </w:r>
      <w:proofErr w:type="gramStart"/>
      <w:r w:rsidRPr="00EB1058">
        <w:rPr>
          <w:sz w:val="28"/>
          <w:szCs w:val="28"/>
        </w:rPr>
        <w:t>о-</w:t>
      </w:r>
      <w:proofErr w:type="gramEnd"/>
      <w:r w:rsidRPr="00EB1058">
        <w:rPr>
          <w:sz w:val="28"/>
          <w:szCs w:val="28"/>
        </w:rPr>
        <w:t xml:space="preserve"> пространственную организацию;</w:t>
      </w:r>
    </w:p>
    <w:p w:rsidR="00247B9C" w:rsidRPr="00EB1058" w:rsidRDefault="00247B9C" w:rsidP="00EF7790">
      <w:pPr>
        <w:pStyle w:val="a4"/>
        <w:numPr>
          <w:ilvl w:val="0"/>
          <w:numId w:val="15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proofErr w:type="gramStart"/>
      <w:r w:rsidRPr="00EB1058">
        <w:rPr>
          <w:sz w:val="28"/>
          <w:szCs w:val="28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</w:p>
    <w:p w:rsidR="00247B9C" w:rsidRPr="00EB1058" w:rsidRDefault="00247B9C" w:rsidP="00EF7790">
      <w:pPr>
        <w:pStyle w:val="a4"/>
        <w:numPr>
          <w:ilvl w:val="0"/>
          <w:numId w:val="15"/>
        </w:numPr>
        <w:shd w:val="clear" w:color="auto" w:fill="auto"/>
        <w:spacing w:line="240" w:lineRule="auto"/>
        <w:rPr>
          <w:sz w:val="28"/>
          <w:szCs w:val="28"/>
        </w:rPr>
      </w:pPr>
      <w:r w:rsidRPr="00EB1058">
        <w:rPr>
          <w:sz w:val="28"/>
          <w:szCs w:val="28"/>
        </w:rPr>
        <w:t xml:space="preserve">использовать в жизни и деятельности некоторые </w:t>
      </w:r>
      <w:proofErr w:type="spellStart"/>
      <w:r w:rsidRPr="00EB1058">
        <w:rPr>
          <w:sz w:val="28"/>
          <w:szCs w:val="28"/>
        </w:rPr>
        <w:t>межпредметные</w:t>
      </w:r>
      <w:proofErr w:type="spellEnd"/>
      <w:r w:rsidRPr="00EB1058">
        <w:rPr>
          <w:sz w:val="28"/>
          <w:szCs w:val="28"/>
        </w:rPr>
        <w:t xml:space="preserve"> зна</w:t>
      </w:r>
      <w:r w:rsidRPr="00EB1058">
        <w:rPr>
          <w:sz w:val="28"/>
          <w:szCs w:val="28"/>
        </w:rPr>
        <w:softHyphen/>
        <w:t>ния, отражающие несложные, доступные существенные связи и отношения между объектами и процессами.</w:t>
      </w:r>
    </w:p>
    <w:p w:rsidR="00247B9C" w:rsidRDefault="00247B9C" w:rsidP="00B80316">
      <w:pPr>
        <w:pStyle w:val="a4"/>
        <w:shd w:val="clear" w:color="auto" w:fill="auto"/>
        <w:spacing w:line="240" w:lineRule="auto"/>
        <w:ind w:left="360" w:right="20"/>
        <w:jc w:val="left"/>
        <w:rPr>
          <w:b/>
          <w:sz w:val="24"/>
          <w:szCs w:val="24"/>
        </w:rPr>
      </w:pPr>
    </w:p>
    <w:p w:rsidR="00247B9C" w:rsidRPr="00905B3C" w:rsidRDefault="00247B9C" w:rsidP="00905B3C">
      <w:pPr>
        <w:pStyle w:val="a4"/>
        <w:shd w:val="clear" w:color="auto" w:fill="auto"/>
        <w:spacing w:line="240" w:lineRule="auto"/>
        <w:ind w:left="360" w:right="20"/>
        <w:rPr>
          <w:sz w:val="28"/>
          <w:szCs w:val="28"/>
        </w:rPr>
      </w:pPr>
      <w:r w:rsidRPr="00905B3C">
        <w:rPr>
          <w:b/>
          <w:sz w:val="28"/>
          <w:szCs w:val="28"/>
        </w:rPr>
        <w:t>5.3. Текущая и промежуточная аттестация для обучающихся с умственной отсталостью (умеренной, тяжелой, глубокой, тяжелыми и множе</w:t>
      </w:r>
      <w:r w:rsidR="009A3DEF">
        <w:rPr>
          <w:b/>
          <w:sz w:val="28"/>
          <w:szCs w:val="28"/>
        </w:rPr>
        <w:t>ственными нарушениями развития, в</w:t>
      </w:r>
      <w:r w:rsidR="009A3DEF" w:rsidRPr="00905B3C">
        <w:rPr>
          <w:b/>
          <w:sz w:val="28"/>
          <w:szCs w:val="28"/>
        </w:rPr>
        <w:t xml:space="preserve">ариант </w:t>
      </w:r>
      <w:r w:rsidR="009A3DEF">
        <w:rPr>
          <w:b/>
          <w:sz w:val="28"/>
          <w:szCs w:val="28"/>
        </w:rPr>
        <w:t>№</w:t>
      </w:r>
      <w:r w:rsidR="009A3DEF" w:rsidRPr="00905B3C">
        <w:rPr>
          <w:b/>
          <w:sz w:val="28"/>
          <w:szCs w:val="28"/>
        </w:rPr>
        <w:t>2</w:t>
      </w:r>
      <w:r w:rsidR="009A3DEF">
        <w:rPr>
          <w:b/>
          <w:sz w:val="28"/>
          <w:szCs w:val="28"/>
        </w:rPr>
        <w:t>)</w:t>
      </w:r>
    </w:p>
    <w:p w:rsidR="00247B9C" w:rsidRDefault="00247B9C" w:rsidP="00B80316">
      <w:pPr>
        <w:pStyle w:val="a4"/>
        <w:shd w:val="clear" w:color="auto" w:fill="auto"/>
        <w:spacing w:line="240" w:lineRule="auto"/>
        <w:ind w:left="360" w:right="20"/>
        <w:rPr>
          <w:rStyle w:val="3"/>
          <w:b/>
          <w:sz w:val="24"/>
          <w:szCs w:val="24"/>
        </w:rPr>
      </w:pPr>
    </w:p>
    <w:p w:rsidR="00247B9C" w:rsidRPr="00905B3C" w:rsidRDefault="00247B9C" w:rsidP="00B80316">
      <w:pPr>
        <w:pStyle w:val="a4"/>
        <w:shd w:val="clear" w:color="auto" w:fill="auto"/>
        <w:spacing w:line="240" w:lineRule="auto"/>
        <w:ind w:right="20" w:firstLine="567"/>
        <w:rPr>
          <w:rStyle w:val="3"/>
          <w:sz w:val="28"/>
          <w:szCs w:val="28"/>
        </w:rPr>
      </w:pPr>
      <w:r w:rsidRPr="00905B3C">
        <w:rPr>
          <w:rStyle w:val="3"/>
          <w:b/>
          <w:sz w:val="28"/>
          <w:szCs w:val="28"/>
        </w:rPr>
        <w:t>Текущая</w:t>
      </w:r>
      <w:r w:rsidRPr="00905B3C">
        <w:rPr>
          <w:b/>
          <w:sz w:val="28"/>
          <w:szCs w:val="28"/>
        </w:rPr>
        <w:t xml:space="preserve"> аттестация</w:t>
      </w:r>
      <w:r w:rsidRPr="00905B3C">
        <w:rPr>
          <w:sz w:val="28"/>
          <w:szCs w:val="28"/>
        </w:rPr>
        <w:t xml:space="preserve"> обучающихся включает в себя </w:t>
      </w:r>
      <w:r w:rsidRPr="00905B3C">
        <w:rPr>
          <w:b/>
          <w:sz w:val="28"/>
          <w:szCs w:val="28"/>
          <w:u w:val="single"/>
        </w:rPr>
        <w:t>полугодовое оценивание</w:t>
      </w:r>
      <w:r w:rsidRPr="00905B3C">
        <w:rPr>
          <w:sz w:val="28"/>
          <w:szCs w:val="28"/>
          <w:u w:val="single"/>
        </w:rPr>
        <w:t xml:space="preserve"> результатов освоения СИПР</w:t>
      </w:r>
      <w:r w:rsidRPr="00905B3C">
        <w:rPr>
          <w:sz w:val="28"/>
          <w:szCs w:val="28"/>
        </w:rPr>
        <w:t>, разработанной на основе АООП образовательной организации.</w:t>
      </w:r>
      <w:r w:rsidRPr="00905B3C">
        <w:rPr>
          <w:rStyle w:val="3"/>
          <w:sz w:val="28"/>
          <w:szCs w:val="28"/>
        </w:rPr>
        <w:t xml:space="preserve"> </w:t>
      </w:r>
    </w:p>
    <w:p w:rsidR="00247B9C" w:rsidRPr="00905B3C" w:rsidRDefault="00247B9C" w:rsidP="00B80316">
      <w:pPr>
        <w:pStyle w:val="a4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905B3C">
        <w:rPr>
          <w:rStyle w:val="3"/>
          <w:b/>
          <w:sz w:val="28"/>
          <w:szCs w:val="28"/>
        </w:rPr>
        <w:lastRenderedPageBreak/>
        <w:t>Промежуточная</w:t>
      </w:r>
      <w:r w:rsidRPr="00905B3C">
        <w:rPr>
          <w:b/>
          <w:sz w:val="28"/>
          <w:szCs w:val="28"/>
        </w:rPr>
        <w:t xml:space="preserve"> (годовая) аттестация</w:t>
      </w:r>
      <w:r w:rsidRPr="00905B3C">
        <w:rPr>
          <w:sz w:val="28"/>
          <w:szCs w:val="28"/>
        </w:rPr>
        <w:t xml:space="preserve"> представляет собой </w:t>
      </w:r>
      <w:r w:rsidRPr="00905B3C">
        <w:rPr>
          <w:sz w:val="28"/>
          <w:szCs w:val="28"/>
          <w:u w:val="single"/>
        </w:rPr>
        <w:t xml:space="preserve">оценку результатов освоения СИПР и развития жизненных компетенций ребёнка </w:t>
      </w:r>
      <w:r w:rsidRPr="00905B3C">
        <w:rPr>
          <w:b/>
          <w:sz w:val="28"/>
          <w:szCs w:val="28"/>
          <w:u w:val="single"/>
        </w:rPr>
        <w:t>по итогам учебного года</w:t>
      </w:r>
      <w:r w:rsidRPr="00905B3C">
        <w:rPr>
          <w:sz w:val="28"/>
          <w:szCs w:val="28"/>
          <w:u w:val="single"/>
        </w:rPr>
        <w:t>.</w:t>
      </w:r>
      <w:r w:rsidRPr="00905B3C">
        <w:rPr>
          <w:sz w:val="28"/>
          <w:szCs w:val="28"/>
        </w:rPr>
        <w:t xml:space="preserve"> Для организации аттестации обучающихся рекомендуется применять </w:t>
      </w:r>
      <w:r w:rsidRPr="00905B3C">
        <w:rPr>
          <w:b/>
          <w:sz w:val="28"/>
          <w:szCs w:val="28"/>
        </w:rPr>
        <w:t>метод экспертной группы</w:t>
      </w:r>
      <w:r w:rsidRPr="00905B3C">
        <w:rPr>
          <w:sz w:val="28"/>
          <w:szCs w:val="28"/>
        </w:rPr>
        <w:t xml:space="preserve"> (на междисциплинарной основе). Она объединяет разных специалистов, осуществляющих процесс образования и развития ребенка. К процессу аттестации обучающегося желательно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905B3C">
        <w:rPr>
          <w:sz w:val="28"/>
          <w:szCs w:val="28"/>
        </w:rPr>
        <w:t>Ре</w:t>
      </w:r>
      <w:r w:rsidRPr="00905B3C">
        <w:rPr>
          <w:sz w:val="28"/>
          <w:szCs w:val="28"/>
        </w:rPr>
        <w:softHyphen/>
        <w:t>зультаты анализа должны быть представлены в удобной и понятной всем членам группы форме оценки, характеризующей наличный уровень жизнен</w:t>
      </w:r>
      <w:r w:rsidRPr="00905B3C">
        <w:rPr>
          <w:sz w:val="28"/>
          <w:szCs w:val="28"/>
        </w:rPr>
        <w:softHyphen/>
        <w:t>ной компетенции.</w:t>
      </w:r>
      <w:proofErr w:type="gramEnd"/>
      <w:r w:rsidRPr="00905B3C">
        <w:rPr>
          <w:sz w:val="28"/>
          <w:szCs w:val="28"/>
        </w:rPr>
        <w:t xml:space="preserve">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247B9C" w:rsidRDefault="00247B9C" w:rsidP="00905B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</w:p>
    <w:p w:rsidR="00247B9C" w:rsidRPr="00BC7912" w:rsidRDefault="00247B9C" w:rsidP="00BC7912">
      <w:pPr>
        <w:widowControl w:val="0"/>
        <w:autoSpaceDE w:val="0"/>
        <w:autoSpaceDN w:val="0"/>
        <w:adjustRightInd w:val="0"/>
        <w:ind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5B3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63A5D">
        <w:rPr>
          <w:rFonts w:ascii="Times New Roman" w:hAnsi="Times New Roman" w:cs="Times New Roman"/>
          <w:b/>
          <w:sz w:val="28"/>
          <w:szCs w:val="28"/>
        </w:rPr>
        <w:t>Документы об образовании</w:t>
      </w:r>
      <w:r w:rsidRPr="00905B3C">
        <w:rPr>
          <w:rFonts w:ascii="Times New Roman" w:hAnsi="Times New Roman" w:cs="Times New Roman"/>
          <w:b/>
          <w:sz w:val="28"/>
          <w:szCs w:val="28"/>
        </w:rPr>
        <w:t>. Документы об обучении</w:t>
      </w:r>
    </w:p>
    <w:p w:rsidR="00247B9C" w:rsidRPr="00905B3C" w:rsidRDefault="00247B9C" w:rsidP="00BC7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12">
        <w:rPr>
          <w:rFonts w:ascii="Times New Roman" w:hAnsi="Times New Roman" w:cs="Times New Roman"/>
          <w:b/>
          <w:sz w:val="28"/>
          <w:szCs w:val="28"/>
        </w:rPr>
        <w:t>6.1.</w:t>
      </w:r>
      <w:r w:rsidRPr="00905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B3C">
        <w:rPr>
          <w:rFonts w:ascii="Times New Roman" w:hAnsi="Times New Roman" w:cs="Times New Roman"/>
          <w:sz w:val="28"/>
          <w:szCs w:val="28"/>
        </w:rPr>
        <w:t xml:space="preserve"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</w:t>
      </w:r>
      <w:r w:rsidRPr="00905B3C">
        <w:rPr>
          <w:rFonts w:ascii="Times New Roman" w:hAnsi="Times New Roman" w:cs="Times New Roman"/>
          <w:b/>
          <w:sz w:val="28"/>
          <w:szCs w:val="28"/>
        </w:rPr>
        <w:t>выдается свидетельство об обучении</w:t>
      </w:r>
      <w:r w:rsidRPr="00905B3C">
        <w:rPr>
          <w:rFonts w:ascii="Times New Roman" w:hAnsi="Times New Roman" w:cs="Times New Roman"/>
          <w:sz w:val="28"/>
          <w:szCs w:val="28"/>
        </w:rPr>
        <w:t xml:space="preserve"> по образцу и в </w:t>
      </w:r>
      <w:hyperlink r:id="rId9" w:history="1">
        <w:r w:rsidRPr="00905B3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05B3C">
        <w:rPr>
          <w:rFonts w:ascii="Times New Roman" w:hAnsi="Times New Roman" w:cs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247B9C" w:rsidRPr="00905B3C" w:rsidRDefault="00247B9C" w:rsidP="00BC7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12">
        <w:rPr>
          <w:rFonts w:ascii="Times New Roman" w:hAnsi="Times New Roman" w:cs="Times New Roman"/>
          <w:b/>
          <w:sz w:val="28"/>
          <w:szCs w:val="28"/>
        </w:rPr>
        <w:t>6.2.</w:t>
      </w:r>
      <w:r w:rsidRPr="00905B3C">
        <w:rPr>
          <w:rFonts w:ascii="Times New Roman" w:hAnsi="Times New Roman" w:cs="Times New Roman"/>
          <w:sz w:val="28"/>
          <w:szCs w:val="28"/>
        </w:rPr>
        <w:t xml:space="preserve"> Документ об образовании (</w:t>
      </w:r>
      <w:r w:rsidRPr="00905B3C">
        <w:rPr>
          <w:rFonts w:ascii="Times New Roman" w:hAnsi="Times New Roman" w:cs="Times New Roman"/>
          <w:b/>
          <w:sz w:val="28"/>
          <w:szCs w:val="28"/>
        </w:rPr>
        <w:t>свидетельство об обучении)</w:t>
      </w:r>
      <w:r w:rsidRPr="00905B3C">
        <w:rPr>
          <w:rFonts w:ascii="Times New Roman" w:hAnsi="Times New Roman" w:cs="Times New Roman"/>
          <w:sz w:val="28"/>
          <w:szCs w:val="28"/>
        </w:rPr>
        <w:t xml:space="preserve">, выдаваемый лицам 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>с ОВЗ (обучающимся с умственной отсталостью (интеллектуальными нарушениями)),</w:t>
      </w:r>
      <w:r w:rsidRPr="00905B3C">
        <w:rPr>
          <w:rFonts w:ascii="Times New Roman" w:hAnsi="Times New Roman" w:cs="Times New Roman"/>
          <w:sz w:val="28"/>
          <w:szCs w:val="28"/>
        </w:rPr>
        <w:t xml:space="preserve"> успешно прошедшим государственную итоговую аттестацию, подтверждает получение основного общего образования.</w:t>
      </w:r>
    </w:p>
    <w:p w:rsidR="00247B9C" w:rsidRPr="00905B3C" w:rsidRDefault="00247B9C" w:rsidP="00BC7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1007"/>
      <w:bookmarkEnd w:id="2"/>
      <w:r w:rsidRPr="00BC7912">
        <w:rPr>
          <w:rFonts w:ascii="Times New Roman" w:hAnsi="Times New Roman" w:cs="Times New Roman"/>
          <w:b/>
          <w:sz w:val="28"/>
          <w:szCs w:val="28"/>
        </w:rPr>
        <w:t>6.3.</w:t>
      </w:r>
      <w:r w:rsidRPr="00905B3C">
        <w:rPr>
          <w:rFonts w:ascii="Times New Roman" w:hAnsi="Times New Roman" w:cs="Times New Roman"/>
          <w:sz w:val="28"/>
          <w:szCs w:val="28"/>
        </w:rPr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 xml:space="preserve">адаптированной образовательной программы и (или) отчисленным из нашей школы, выдается справка об обучении или о периоде </w:t>
      </w:r>
      <w:proofErr w:type="gramStart"/>
      <w:r w:rsidRPr="00905B3C">
        <w:rPr>
          <w:rFonts w:ascii="Times New Roman" w:hAnsi="Times New Roman" w:cs="Times New Roman"/>
          <w:color w:val="auto"/>
          <w:sz w:val="28"/>
          <w:szCs w:val="28"/>
        </w:rPr>
        <w:t>обучения по образцу</w:t>
      </w:r>
      <w:proofErr w:type="gramEnd"/>
      <w:r w:rsidRPr="00905B3C">
        <w:rPr>
          <w:rFonts w:ascii="Times New Roman" w:hAnsi="Times New Roman" w:cs="Times New Roman"/>
          <w:color w:val="auto"/>
          <w:sz w:val="28"/>
          <w:szCs w:val="28"/>
        </w:rPr>
        <w:t>, самостоятельно устанавливаемому КГБОУ "Норильская общеобразовательная школа-интернат".</w:t>
      </w:r>
    </w:p>
    <w:p w:rsidR="00247B9C" w:rsidRPr="00905B3C" w:rsidRDefault="00247B9C" w:rsidP="00BC7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912">
        <w:rPr>
          <w:rFonts w:ascii="Times New Roman" w:hAnsi="Times New Roman" w:cs="Times New Roman"/>
          <w:b/>
          <w:color w:val="auto"/>
          <w:sz w:val="28"/>
          <w:szCs w:val="28"/>
        </w:rPr>
        <w:t>6.4.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 xml:space="preserve">  КГБОУ "Норильская общеобразовательная школа-интернат", вправе выдавать лицам, освоившим адаптированные образовательные программы, по которым не предусмотрено проведение итоговой аттестации, документы об </w:t>
      </w:r>
      <w:proofErr w:type="gramStart"/>
      <w:r w:rsidRPr="00905B3C">
        <w:rPr>
          <w:rFonts w:ascii="Times New Roman" w:hAnsi="Times New Roman" w:cs="Times New Roman"/>
          <w:color w:val="auto"/>
          <w:sz w:val="28"/>
          <w:szCs w:val="28"/>
        </w:rPr>
        <w:t>обучении по образцу</w:t>
      </w:r>
      <w:proofErr w:type="gramEnd"/>
      <w:r w:rsidRPr="00905B3C">
        <w:rPr>
          <w:rFonts w:ascii="Times New Roman" w:hAnsi="Times New Roman" w:cs="Times New Roman"/>
          <w:color w:val="auto"/>
          <w:sz w:val="28"/>
          <w:szCs w:val="28"/>
        </w:rPr>
        <w:t xml:space="preserve"> и в порядке, которые установлены </w:t>
      </w:r>
      <w:r w:rsidR="001F332B">
        <w:rPr>
          <w:rFonts w:ascii="Times New Roman" w:hAnsi="Times New Roman" w:cs="Times New Roman"/>
          <w:color w:val="auto"/>
          <w:sz w:val="28"/>
          <w:szCs w:val="28"/>
        </w:rPr>
        <w:t>действующей нормативно-правовой базой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7B9C" w:rsidRPr="00905B3C" w:rsidRDefault="00247B9C" w:rsidP="00BC7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912">
        <w:rPr>
          <w:rFonts w:ascii="Times New Roman" w:hAnsi="Times New Roman" w:cs="Times New Roman"/>
          <w:b/>
          <w:color w:val="auto"/>
          <w:sz w:val="28"/>
          <w:szCs w:val="28"/>
        </w:rPr>
        <w:t>6.5.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 xml:space="preserve"> За выдачу </w:t>
      </w:r>
      <w:r w:rsidRPr="00905B3C">
        <w:rPr>
          <w:rFonts w:ascii="Times New Roman" w:hAnsi="Times New Roman" w:cs="Times New Roman"/>
          <w:b/>
          <w:color w:val="auto"/>
          <w:sz w:val="28"/>
          <w:szCs w:val="28"/>
        </w:rPr>
        <w:t>свидетельства об обучении</w:t>
      </w:r>
      <w:r w:rsidRPr="00905B3C">
        <w:rPr>
          <w:rFonts w:ascii="Times New Roman" w:hAnsi="Times New Roman" w:cs="Times New Roman"/>
          <w:color w:val="auto"/>
          <w:sz w:val="28"/>
          <w:szCs w:val="28"/>
        </w:rPr>
        <w:t xml:space="preserve"> и дубликатов плата не взимается.</w:t>
      </w:r>
    </w:p>
    <w:p w:rsidR="00247B9C" w:rsidRPr="000947C6" w:rsidRDefault="00247B9C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947C6" w:rsidRDefault="000947C6" w:rsidP="000947C6">
      <w:pPr>
        <w:pStyle w:val="a7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FA343F">
        <w:rPr>
          <w:b/>
          <w:sz w:val="24"/>
          <w:szCs w:val="24"/>
        </w:rPr>
        <w:lastRenderedPageBreak/>
        <w:t>приложение №1</w:t>
      </w:r>
    </w:p>
    <w:p w:rsidR="000947C6" w:rsidRDefault="000947C6" w:rsidP="000947C6">
      <w:pPr>
        <w:shd w:val="clear" w:color="auto" w:fill="FFFFFF"/>
        <w:jc w:val="right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A343F">
        <w:rPr>
          <w:rFonts w:ascii="Times New Roman" w:hAnsi="Times New Roman" w:cs="Times New Roman"/>
          <w:sz w:val="16"/>
          <w:szCs w:val="16"/>
        </w:rPr>
        <w:t>к положению</w:t>
      </w:r>
      <w:r w:rsidRPr="00FA343F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о промежуточной и итоговой аттестации </w:t>
      </w:r>
    </w:p>
    <w:p w:rsidR="000947C6" w:rsidRDefault="000947C6" w:rsidP="000947C6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16"/>
          <w:szCs w:val="16"/>
        </w:rPr>
      </w:pPr>
      <w:proofErr w:type="gramStart"/>
      <w:r w:rsidRPr="00FA343F">
        <w:rPr>
          <w:rFonts w:ascii="Times New Roman" w:hAnsi="Times New Roman" w:cs="Times New Roman"/>
          <w:bCs/>
          <w:spacing w:val="-1"/>
          <w:sz w:val="16"/>
          <w:szCs w:val="16"/>
        </w:rPr>
        <w:t>обучающихся</w:t>
      </w:r>
      <w:proofErr w:type="gramEnd"/>
      <w:r w:rsidRPr="00FA343F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в </w:t>
      </w:r>
      <w:r w:rsidRPr="00FA343F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соответствии с ФГОС образования </w:t>
      </w:r>
    </w:p>
    <w:p w:rsidR="000947C6" w:rsidRDefault="000947C6" w:rsidP="000947C6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16"/>
          <w:szCs w:val="16"/>
        </w:rPr>
      </w:pPr>
      <w:proofErr w:type="gramStart"/>
      <w:r w:rsidRPr="00FA343F">
        <w:rPr>
          <w:rFonts w:ascii="Times New Roman" w:hAnsi="Times New Roman" w:cs="Times New Roman"/>
          <w:bCs/>
          <w:spacing w:val="-2"/>
          <w:sz w:val="16"/>
          <w:szCs w:val="16"/>
        </w:rPr>
        <w:t>обучающихся</w:t>
      </w:r>
      <w:proofErr w:type="gramEnd"/>
      <w:r w:rsidRPr="00FA343F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 с умственной отсталостью </w:t>
      </w:r>
    </w:p>
    <w:p w:rsidR="000947C6" w:rsidRPr="00FA343F" w:rsidRDefault="000947C6" w:rsidP="000947C6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FA343F">
        <w:rPr>
          <w:rFonts w:ascii="Times New Roman" w:hAnsi="Times New Roman" w:cs="Times New Roman"/>
          <w:bCs/>
          <w:spacing w:val="-2"/>
          <w:sz w:val="16"/>
          <w:szCs w:val="16"/>
        </w:rPr>
        <w:t>(интеллектуальными нарушениями)</w:t>
      </w:r>
    </w:p>
    <w:p w:rsidR="000947C6" w:rsidRPr="00FA343F" w:rsidRDefault="000947C6" w:rsidP="000947C6">
      <w:pPr>
        <w:pStyle w:val="a7"/>
        <w:shd w:val="clear" w:color="auto" w:fill="auto"/>
        <w:spacing w:line="240" w:lineRule="auto"/>
        <w:jc w:val="right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C71428">
        <w:rPr>
          <w:b/>
          <w:sz w:val="24"/>
          <w:szCs w:val="24"/>
        </w:rPr>
        <w:t>Программа оценки личностных результатов</w:t>
      </w:r>
      <w:r w:rsidRPr="00781425">
        <w:rPr>
          <w:b/>
        </w:rPr>
        <w:t xml:space="preserve"> </w:t>
      </w:r>
    </w:p>
    <w:p w:rsidR="000947C6" w:rsidRDefault="000947C6" w:rsidP="000947C6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</w:p>
    <w:p w:rsidR="000947C6" w:rsidRPr="00A357C1" w:rsidRDefault="000947C6" w:rsidP="000947C6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  <w:r w:rsidRPr="00A357C1">
        <w:rPr>
          <w:rFonts w:ascii="Times New Roman" w:hAnsi="Times New Roman"/>
          <w:b/>
        </w:rPr>
        <w:t>Настоящая программа разработана в соответствии:</w:t>
      </w:r>
    </w:p>
    <w:p w:rsidR="000947C6" w:rsidRPr="00005426" w:rsidRDefault="000947C6" w:rsidP="00EF7790">
      <w:pPr>
        <w:numPr>
          <w:ilvl w:val="1"/>
          <w:numId w:val="23"/>
        </w:numPr>
        <w:tabs>
          <w:tab w:val="clear" w:pos="180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</w:rPr>
      </w:pPr>
      <w:r w:rsidRPr="00005426">
        <w:rPr>
          <w:rFonts w:ascii="Times New Roman" w:hAnsi="Times New Roman"/>
        </w:rPr>
        <w:t xml:space="preserve">Федеральным законом №273-ФЗ «Об образовании в РФ»; </w:t>
      </w:r>
    </w:p>
    <w:p w:rsidR="000947C6" w:rsidRPr="00005426" w:rsidRDefault="000947C6" w:rsidP="00EF7790">
      <w:pPr>
        <w:numPr>
          <w:ilvl w:val="1"/>
          <w:numId w:val="23"/>
        </w:numPr>
        <w:tabs>
          <w:tab w:val="clear" w:pos="180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</w:rPr>
      </w:pPr>
      <w:r w:rsidRPr="00005426">
        <w:rPr>
          <w:rFonts w:ascii="Times New Roman" w:hAnsi="Times New Roman"/>
        </w:rPr>
        <w:t xml:space="preserve">Конвенцией ООН о правах ребенка, ст.23; </w:t>
      </w:r>
    </w:p>
    <w:p w:rsidR="000947C6" w:rsidRPr="00005426" w:rsidRDefault="000947C6" w:rsidP="00EF7790">
      <w:pPr>
        <w:numPr>
          <w:ilvl w:val="1"/>
          <w:numId w:val="23"/>
        </w:numPr>
        <w:tabs>
          <w:tab w:val="clear" w:pos="180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</w:rPr>
      </w:pPr>
      <w:r w:rsidRPr="00005426">
        <w:rPr>
          <w:rFonts w:ascii="Times New Roman" w:hAnsi="Times New Roman"/>
        </w:rPr>
        <w:t xml:space="preserve">Конституции РФ; </w:t>
      </w:r>
    </w:p>
    <w:p w:rsidR="000947C6" w:rsidRDefault="000947C6" w:rsidP="00EF7790">
      <w:pPr>
        <w:numPr>
          <w:ilvl w:val="1"/>
          <w:numId w:val="23"/>
        </w:numPr>
        <w:tabs>
          <w:tab w:val="clear" w:pos="180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</w:rPr>
      </w:pPr>
      <w:r w:rsidRPr="00005426">
        <w:rPr>
          <w:rFonts w:ascii="Times New Roman" w:hAnsi="Times New Roman"/>
        </w:rPr>
        <w:t xml:space="preserve">Приказа Министерства образования и науки Российской Федерации от 19.12.2014 г. №1599 "Об утверждении Федерального образовательного стандарта образования обучающихся с умственной отсталостью (интеллектуальными нарушениями). </w:t>
      </w:r>
      <w:proofErr w:type="gramStart"/>
      <w:r w:rsidRPr="00005426">
        <w:rPr>
          <w:rFonts w:ascii="Times New Roman" w:hAnsi="Times New Roman"/>
        </w:rPr>
        <w:t>ФГОС образования обучающихся с умственной отсталостью (интеллектуальными нарушениями.</w:t>
      </w:r>
      <w:proofErr w:type="gramEnd"/>
    </w:p>
    <w:p w:rsidR="000947C6" w:rsidRPr="00A357C1" w:rsidRDefault="000947C6" w:rsidP="00EF7790">
      <w:pPr>
        <w:numPr>
          <w:ilvl w:val="1"/>
          <w:numId w:val="23"/>
        </w:numPr>
        <w:tabs>
          <w:tab w:val="clear" w:pos="180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</w:rPr>
      </w:pPr>
      <w:r w:rsidRPr="00A357C1">
        <w:rPr>
          <w:rFonts w:ascii="Times New Roman" w:hAnsi="Times New Roman" w:cs="Times New Roman"/>
        </w:rPr>
        <w:t xml:space="preserve">Примерной адаптированной общеобразовательной программы для </w:t>
      </w:r>
      <w:proofErr w:type="gramStart"/>
      <w:r w:rsidRPr="00A357C1">
        <w:rPr>
          <w:rFonts w:ascii="Times New Roman" w:hAnsi="Times New Roman" w:cs="Times New Roman"/>
        </w:rPr>
        <w:t>обучающихся</w:t>
      </w:r>
      <w:proofErr w:type="gramEnd"/>
      <w:r w:rsidRPr="00A357C1">
        <w:rPr>
          <w:rFonts w:ascii="Times New Roman" w:hAnsi="Times New Roman" w:cs="Times New Roman"/>
        </w:rPr>
        <w:t xml:space="preserve"> с умственной отсталостью (интеллектуальными нарушениями).</w:t>
      </w:r>
    </w:p>
    <w:p w:rsidR="000947C6" w:rsidRDefault="000947C6" w:rsidP="00EF7790">
      <w:pPr>
        <w:numPr>
          <w:ilvl w:val="1"/>
          <w:numId w:val="23"/>
        </w:numPr>
        <w:tabs>
          <w:tab w:val="clear" w:pos="180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Письмо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11 марта 2016 года №ВК-452/07 "О введении ВГОС ОВЗ". Методические рекомендации по вопросам внедрения ФГОС НОО ОВЗ и ФГОС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у/о (интеллектуальными нарушениями). </w:t>
      </w:r>
    </w:p>
    <w:p w:rsidR="000947C6" w:rsidRPr="004F721C" w:rsidRDefault="000947C6" w:rsidP="000947C6">
      <w:pPr>
        <w:pStyle w:val="a4"/>
        <w:shd w:val="clear" w:color="auto" w:fill="auto"/>
        <w:spacing w:line="240" w:lineRule="auto"/>
        <w:ind w:left="720" w:right="20"/>
        <w:jc w:val="center"/>
        <w:rPr>
          <w:b/>
          <w:sz w:val="24"/>
          <w:szCs w:val="24"/>
        </w:rPr>
      </w:pPr>
      <w:r w:rsidRPr="00C71428">
        <w:rPr>
          <w:b/>
          <w:sz w:val="24"/>
          <w:szCs w:val="24"/>
        </w:rPr>
        <w:t>Таблица 1. Программа оценки личностных результатов</w:t>
      </w:r>
      <w:r w:rsidRPr="00781425">
        <w:rPr>
          <w:b/>
        </w:rPr>
        <w:t xml:space="preserve"> </w:t>
      </w:r>
      <w:r w:rsidRPr="004F721C">
        <w:rPr>
          <w:b/>
          <w:sz w:val="24"/>
          <w:szCs w:val="24"/>
        </w:rPr>
        <w:t>Вариант 1</w:t>
      </w:r>
    </w:p>
    <w:p w:rsidR="000947C6" w:rsidRDefault="000947C6" w:rsidP="000947C6">
      <w:pPr>
        <w:pStyle w:val="a7"/>
        <w:shd w:val="clear" w:color="auto" w:fill="auto"/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легкой умственной отсталостью (интеллектуальными нарушениями)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3"/>
        <w:gridCol w:w="1941"/>
        <w:gridCol w:w="2144"/>
        <w:gridCol w:w="1926"/>
        <w:gridCol w:w="1257"/>
      </w:tblGrid>
      <w:tr w:rsidR="000947C6" w:rsidRPr="00BD252D" w:rsidTr="004163D0">
        <w:tc>
          <w:tcPr>
            <w:tcW w:w="2912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2C8B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2C8B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2C8B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720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2C8B">
              <w:rPr>
                <w:b/>
                <w:sz w:val="24"/>
                <w:szCs w:val="24"/>
              </w:rPr>
              <w:t>Бальная система оценивания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2C8B">
              <w:rPr>
                <w:b/>
                <w:sz w:val="24"/>
                <w:szCs w:val="24"/>
              </w:rPr>
              <w:t>Результаты</w:t>
            </w:r>
          </w:p>
        </w:tc>
      </w:tr>
      <w:tr w:rsidR="000947C6" w:rsidRPr="00BD252D" w:rsidTr="004163D0">
        <w:trPr>
          <w:trHeight w:val="2284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1. Осознание себя как гражданина России; формирование чувства гордости за свою Родину.</w:t>
            </w: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ind w:left="-42" w:right="-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правильных общественно-политических взглядов и представлений, патриотических качеств, сознания; верности к Отечеству.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ind w:right="-78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ind w:left="-1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Выработка адекватного мнения и суждения </w:t>
            </w:r>
            <w:proofErr w:type="spellStart"/>
            <w:r>
              <w:rPr>
                <w:sz w:val="24"/>
                <w:szCs w:val="24"/>
              </w:rPr>
              <w:t>челове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ind w:left="-1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 о себе, о своих качествах, достоинствах и недостатках, способностях, </w:t>
            </w:r>
            <w:proofErr w:type="spellStart"/>
            <w:r>
              <w:rPr>
                <w:sz w:val="24"/>
                <w:szCs w:val="24"/>
              </w:rPr>
              <w:t>потенциал</w:t>
            </w:r>
            <w:proofErr w:type="gram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возможностях, а также о своём месте и роли среди других людей.</w:t>
            </w:r>
          </w:p>
        </w:tc>
        <w:tc>
          <w:tcPr>
            <w:tcW w:w="2720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021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ind w:left="-42"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правильной самооценки.</w:t>
            </w:r>
          </w:p>
          <w:p w:rsidR="000947C6" w:rsidRDefault="000947C6" w:rsidP="004163D0">
            <w:pPr>
              <w:pStyle w:val="41"/>
              <w:ind w:left="-42" w:right="-78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 w:rsidRPr="00FD44EA">
              <w:rPr>
                <w:sz w:val="24"/>
                <w:szCs w:val="24"/>
              </w:rPr>
              <w:t>Адекватная самооценка. Личностные качества гражданина.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675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</w:t>
            </w:r>
            <w:r w:rsidRPr="00232C8B">
              <w:rPr>
                <w:sz w:val="24"/>
                <w:szCs w:val="24"/>
              </w:rPr>
              <w:t xml:space="preserve">ормирование уважительного отношения к иному мнению, истории и </w:t>
            </w:r>
            <w:r w:rsidRPr="00232C8B">
              <w:rPr>
                <w:sz w:val="24"/>
                <w:szCs w:val="24"/>
              </w:rPr>
              <w:lastRenderedPageBreak/>
              <w:t>культуре других народов.</w:t>
            </w:r>
          </w:p>
        </w:tc>
        <w:tc>
          <w:tcPr>
            <w:tcW w:w="2976" w:type="dxa"/>
            <w:tcBorders>
              <w:top w:val="nil"/>
            </w:tcBorders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Личностное отношение к </w:t>
            </w:r>
            <w:proofErr w:type="gramStart"/>
            <w:r>
              <w:rPr>
                <w:sz w:val="24"/>
                <w:szCs w:val="24"/>
              </w:rPr>
              <w:t>воспринятому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событиям в нашей стране и за рубежом.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</w:t>
            </w:r>
            <w:r w:rsidRPr="00232C8B">
              <w:rPr>
                <w:sz w:val="24"/>
                <w:szCs w:val="24"/>
              </w:rPr>
              <w:lastRenderedPageBreak/>
              <w:t xml:space="preserve">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37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к правильным нравственно-эстетическим оценкам и аргументированным суждениям.</w:t>
            </w: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общественной активности.</w:t>
            </w:r>
          </w:p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99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Гармоничные взаимоотношения между людьми (родственниками, сверстниками, педагогами.</w:t>
            </w:r>
            <w:proofErr w:type="gramEnd"/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110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3. развитие адекватных представлений о собственных возможностях, о насущно необходимом жизнеобеспечении.</w:t>
            </w: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основ безопасности собственной жизнедеятельности.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осторожного и осмотрительного отношения к опасным ситуациям.</w:t>
            </w:r>
          </w:p>
        </w:tc>
        <w:tc>
          <w:tcPr>
            <w:tcW w:w="2720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84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выражать свои потребности, значимые для здоровья и сохранения его.</w:t>
            </w:r>
          </w:p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физических возможностях.</w:t>
            </w:r>
          </w:p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900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4. овладение начальными навыками адаптации в динамично изменяющемся и развивающемся мире.</w:t>
            </w: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ориентироваться в окружающем мире.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пространственно-временных представлений.</w:t>
            </w:r>
          </w:p>
        </w:tc>
        <w:tc>
          <w:tcPr>
            <w:tcW w:w="2720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06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окружающей обстановки.</w:t>
            </w: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ориентироваться в малознакомой обстановке (магазин, поликлиника и т.д.).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57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средствами передвижения.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870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5. овладение социально-бытовыми умениями, используемыми в повседневной жизни.</w:t>
            </w:r>
          </w:p>
        </w:tc>
        <w:tc>
          <w:tcPr>
            <w:tcW w:w="2976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Навыки самообслуживания.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культурно-гигиенических навыков</w:t>
            </w:r>
            <w:r w:rsidRPr="00232C8B">
              <w:rPr>
                <w:sz w:val="24"/>
                <w:szCs w:val="24"/>
              </w:rPr>
              <w:t>.</w:t>
            </w:r>
          </w:p>
        </w:tc>
        <w:tc>
          <w:tcPr>
            <w:tcW w:w="2720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</w:t>
            </w:r>
            <w:r w:rsidRPr="00232C8B">
              <w:rPr>
                <w:sz w:val="24"/>
                <w:szCs w:val="24"/>
              </w:rPr>
              <w:lastRenderedPageBreak/>
              <w:t xml:space="preserve">значительная динамика. 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49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2C8B">
              <w:rPr>
                <w:sz w:val="24"/>
                <w:szCs w:val="24"/>
              </w:rPr>
              <w:t>пособы ухода за одеждой, обувью.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46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Ведения домашнего хозяйства.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947C6" w:rsidRDefault="000947C6" w:rsidP="004163D0">
            <w:pPr>
              <w:pStyle w:val="41"/>
              <w:spacing w:line="240" w:lineRule="auto"/>
              <w:rPr>
                <w:sz w:val="24"/>
                <w:szCs w:val="24"/>
              </w:rPr>
            </w:pPr>
          </w:p>
          <w:p w:rsidR="000947C6" w:rsidRPr="00232C8B" w:rsidRDefault="000947C6" w:rsidP="004163D0">
            <w:pPr>
              <w:pStyle w:val="4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spacing w:line="240" w:lineRule="auto"/>
              <w:ind w:left="-18" w:right="-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навыков приготовления  </w:t>
            </w:r>
            <w:r w:rsidRPr="00232C8B">
              <w:rPr>
                <w:sz w:val="24"/>
                <w:szCs w:val="24"/>
              </w:rPr>
              <w:t>пищи.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63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spacing w:line="240" w:lineRule="auto"/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навыки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со-</w:t>
            </w:r>
          </w:p>
          <w:p w:rsidR="000947C6" w:rsidRPr="00232C8B" w:rsidRDefault="000947C6" w:rsidP="004163D0">
            <w:pPr>
              <w:pStyle w:val="41"/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держанию дома, квартиры.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39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41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Умение пользоваться услугами предприятий </w:t>
            </w:r>
          </w:p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службы быта, торговли, связи, транспорта, медицинской помощи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32C8B">
              <w:rPr>
                <w:sz w:val="24"/>
                <w:szCs w:val="24"/>
              </w:rPr>
              <w:t>аполнять различного рода бланки.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A357C1" w:rsidTr="004163D0">
        <w:tc>
          <w:tcPr>
            <w:tcW w:w="2912" w:type="dxa"/>
            <w:vMerge w:val="restart"/>
          </w:tcPr>
          <w:p w:rsidR="000947C6" w:rsidRPr="00A357C1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A357C1">
              <w:rPr>
                <w:sz w:val="24"/>
                <w:szCs w:val="24"/>
              </w:rPr>
              <w:t xml:space="preserve">6. Владение навыками коммуникации и принятыми ритуалами социального взаимодействия (т.е. самой формой поведения, его социальным рисунком), в том числе с использованием </w:t>
            </w:r>
            <w:proofErr w:type="gramStart"/>
            <w:r w:rsidRPr="00A357C1">
              <w:rPr>
                <w:sz w:val="24"/>
                <w:szCs w:val="24"/>
              </w:rPr>
              <w:t>информационных</w:t>
            </w:r>
            <w:proofErr w:type="gramEnd"/>
            <w:r w:rsidRPr="00A357C1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2976" w:type="dxa"/>
            <w:vMerge w:val="restart"/>
          </w:tcPr>
          <w:p w:rsidR="000947C6" w:rsidRPr="00A357C1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  <w:proofErr w:type="spellStart"/>
            <w:r w:rsidRPr="00A357C1">
              <w:rPr>
                <w:sz w:val="24"/>
                <w:szCs w:val="24"/>
              </w:rPr>
              <w:t>Сформированность</w:t>
            </w:r>
            <w:proofErr w:type="spellEnd"/>
            <w:r w:rsidRPr="00A357C1">
              <w:rPr>
                <w:sz w:val="24"/>
                <w:szCs w:val="24"/>
              </w:rPr>
              <w:t xml:space="preserve"> навыков коммуникации </w:t>
            </w:r>
            <w:proofErr w:type="gramStart"/>
            <w:r w:rsidRPr="00A357C1">
              <w:rPr>
                <w:sz w:val="24"/>
                <w:szCs w:val="24"/>
              </w:rPr>
              <w:t>со</w:t>
            </w:r>
            <w:proofErr w:type="gramEnd"/>
            <w:r w:rsidRPr="00A357C1">
              <w:rPr>
                <w:sz w:val="24"/>
                <w:szCs w:val="24"/>
              </w:rPr>
              <w:t xml:space="preserve"> взрослы</w:t>
            </w:r>
            <w:r w:rsidRPr="00A357C1">
              <w:rPr>
                <w:sz w:val="24"/>
                <w:szCs w:val="24"/>
              </w:rPr>
              <w:softHyphen/>
              <w:t>ми.</w:t>
            </w:r>
          </w:p>
        </w:tc>
        <w:tc>
          <w:tcPr>
            <w:tcW w:w="3090" w:type="dxa"/>
          </w:tcPr>
          <w:p w:rsidR="000947C6" w:rsidRPr="00A357C1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357C1">
              <w:rPr>
                <w:sz w:val="24"/>
                <w:szCs w:val="24"/>
              </w:rPr>
              <w:t>способность инициировать и поддерживать коммуника</w:t>
            </w:r>
            <w:r w:rsidRPr="00A357C1">
              <w:rPr>
                <w:sz w:val="24"/>
                <w:szCs w:val="24"/>
              </w:rPr>
              <w:softHyphen/>
              <w:t>цию с взрослыми</w:t>
            </w:r>
          </w:p>
        </w:tc>
        <w:tc>
          <w:tcPr>
            <w:tcW w:w="2720" w:type="dxa"/>
            <w:vMerge w:val="restart"/>
          </w:tcPr>
          <w:p w:rsidR="000947C6" w:rsidRPr="00A357C1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A357C1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A357C1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A357C1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A357C1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A357C1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A357C1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A357C1">
              <w:rPr>
                <w:sz w:val="24"/>
                <w:szCs w:val="24"/>
              </w:rPr>
              <w:t xml:space="preserve">3 балла — значительная динамика. </w:t>
            </w:r>
          </w:p>
          <w:p w:rsidR="000947C6" w:rsidRPr="00A357C1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</w:tcPr>
          <w:p w:rsidR="000947C6" w:rsidRPr="00A357C1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Pr="00AB4C5E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Pr="00A357C1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357C1">
              <w:rPr>
                <w:sz w:val="24"/>
                <w:szCs w:val="24"/>
              </w:rPr>
              <w:t>способность применять аде</w:t>
            </w:r>
            <w:r w:rsidRPr="00A357C1">
              <w:rPr>
                <w:sz w:val="24"/>
                <w:szCs w:val="24"/>
              </w:rPr>
              <w:softHyphen/>
              <w:t>кватные способы поведения в разных ситуациях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Pr="00AB4C5E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Pr="00A357C1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357C1">
              <w:rPr>
                <w:sz w:val="24"/>
                <w:szCs w:val="24"/>
              </w:rPr>
              <w:t>способность обращаться за помощью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  <w:proofErr w:type="spellStart"/>
            <w:r w:rsidRPr="00232C8B">
              <w:rPr>
                <w:sz w:val="24"/>
                <w:szCs w:val="24"/>
              </w:rPr>
              <w:t>Сформированность</w:t>
            </w:r>
            <w:proofErr w:type="spellEnd"/>
            <w:r w:rsidRPr="00232C8B">
              <w:rPr>
                <w:sz w:val="24"/>
                <w:szCs w:val="24"/>
              </w:rPr>
              <w:t xml:space="preserve"> навыков коммуникации со сверстниками</w:t>
            </w: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способность инициировать и поддерживать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коммуникацию со сверстни</w:t>
            </w:r>
            <w:r w:rsidRPr="00232C8B">
              <w:rPr>
                <w:sz w:val="24"/>
                <w:szCs w:val="24"/>
              </w:rPr>
              <w:softHyphen/>
              <w:t>ками</w:t>
            </w:r>
          </w:p>
        </w:tc>
        <w:tc>
          <w:tcPr>
            <w:tcW w:w="2720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0947C6" w:rsidRPr="00232C8B" w:rsidRDefault="000947C6" w:rsidP="004163D0">
            <w:pPr>
              <w:pStyle w:val="41"/>
              <w:spacing w:line="240" w:lineRule="auto"/>
              <w:jc w:val="both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Владение средствами коммуникации</w:t>
            </w: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способность применять аде</w:t>
            </w:r>
            <w:r w:rsidRPr="00232C8B">
              <w:rPr>
                <w:sz w:val="24"/>
                <w:szCs w:val="24"/>
              </w:rPr>
              <w:softHyphen/>
              <w:t>кватные способы поведения в разных ситуациях</w:t>
            </w:r>
          </w:p>
        </w:tc>
        <w:tc>
          <w:tcPr>
            <w:tcW w:w="2720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Pr="00232C8B" w:rsidRDefault="000947C6" w:rsidP="004163D0">
            <w:pPr>
              <w:pStyle w:val="4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способность обращаться за помощью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способность использовать разнообразные средства ко</w:t>
            </w:r>
            <w:r w:rsidRPr="00232C8B">
              <w:rPr>
                <w:sz w:val="24"/>
                <w:szCs w:val="24"/>
              </w:rPr>
              <w:softHyphen/>
              <w:t>ммуникации согласно ситу</w:t>
            </w:r>
            <w:r w:rsidRPr="00232C8B">
              <w:rPr>
                <w:sz w:val="24"/>
                <w:szCs w:val="24"/>
              </w:rPr>
              <w:softHyphen/>
              <w:t>ации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Адекватность применения ритуалов социального взаимодействия</w:t>
            </w: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способность правильно при</w:t>
            </w:r>
            <w:r w:rsidRPr="00232C8B">
              <w:rPr>
                <w:sz w:val="24"/>
                <w:szCs w:val="24"/>
              </w:rPr>
              <w:softHyphen/>
              <w:t>менить ритуалы социально</w:t>
            </w:r>
            <w:r w:rsidRPr="00232C8B">
              <w:rPr>
                <w:sz w:val="24"/>
                <w:szCs w:val="24"/>
              </w:rPr>
              <w:softHyphen/>
              <w:t>го взаимодействия согласно ситуации</w:t>
            </w:r>
          </w:p>
        </w:tc>
        <w:tc>
          <w:tcPr>
            <w:tcW w:w="2720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rPr>
          <w:trHeight w:val="810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lastRenderedPageBreak/>
              <w:t>7. 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2976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социальных контактов.</w:t>
            </w: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социального общежития.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rPr>
          <w:trHeight w:val="139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о </w:t>
            </w:r>
            <w:proofErr w:type="spellStart"/>
            <w:r>
              <w:rPr>
                <w:sz w:val="24"/>
                <w:szCs w:val="24"/>
              </w:rPr>
              <w:t>микросоциальном</w:t>
            </w:r>
            <w:proofErr w:type="spellEnd"/>
            <w:r>
              <w:rPr>
                <w:sz w:val="24"/>
                <w:szCs w:val="24"/>
              </w:rPr>
              <w:t xml:space="preserve"> окружении.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rPr>
          <w:trHeight w:val="810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8. принятие и освоение социальной роли </w:t>
            </w:r>
            <w:proofErr w:type="gramStart"/>
            <w:r w:rsidRPr="00232C8B">
              <w:rPr>
                <w:sz w:val="24"/>
                <w:szCs w:val="24"/>
              </w:rPr>
              <w:t>обучающегося</w:t>
            </w:r>
            <w:proofErr w:type="gramEnd"/>
            <w:r w:rsidRPr="00232C8B">
              <w:rPr>
                <w:sz w:val="24"/>
                <w:szCs w:val="24"/>
              </w:rPr>
              <w:t>, формирование и развитие социально значимых мотивов учебной деятельности.</w:t>
            </w:r>
          </w:p>
        </w:tc>
        <w:tc>
          <w:tcPr>
            <w:tcW w:w="2976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навыков общения в коллективе, коллективной деятельности</w:t>
            </w: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роли – ученик, успешный ученик.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rPr>
          <w:trHeight w:val="112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оценивать новое отношение к окружающей среде.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c>
          <w:tcPr>
            <w:tcW w:w="2912" w:type="dxa"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9. развитие навыков сотрудничества с взрослыми и сверстниками в разных социальных ситуациях.</w:t>
            </w: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включаться в социальные отношения и участвовать в совместной деятельности.</w:t>
            </w: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принимать помощь окружающих.</w:t>
            </w:r>
          </w:p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оказывать совмещёнными действиями  помощь другим.</w:t>
            </w:r>
          </w:p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находить способы переключения или обращаться за помощью к взрослым.</w:t>
            </w:r>
          </w:p>
        </w:tc>
        <w:tc>
          <w:tcPr>
            <w:tcW w:w="2720" w:type="dxa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rPr>
          <w:trHeight w:val="825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10. формирование эстетических потребностей, ценностей и чувств.</w:t>
            </w: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чувства восхищения </w:t>
            </w:r>
            <w:proofErr w:type="gramStart"/>
            <w:r>
              <w:rPr>
                <w:sz w:val="24"/>
                <w:szCs w:val="24"/>
              </w:rPr>
              <w:t>прекрасным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Эмоциональная сфера: эстетические чувства и переживания.</w:t>
            </w:r>
          </w:p>
        </w:tc>
        <w:tc>
          <w:tcPr>
            <w:tcW w:w="2720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rPr>
          <w:trHeight w:val="82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духовных запросов личности.</w:t>
            </w: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ind w:left="-42" w:right="-60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делать </w:t>
            </w:r>
            <w:proofErr w:type="spellStart"/>
            <w:r>
              <w:rPr>
                <w:sz w:val="24"/>
                <w:szCs w:val="24"/>
              </w:rPr>
              <w:t>элемента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анализ художественных произведений.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rPr>
          <w:trHeight w:val="82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эстетической восприимчивост</w:t>
            </w:r>
            <w:r>
              <w:rPr>
                <w:sz w:val="24"/>
                <w:szCs w:val="24"/>
              </w:rPr>
              <w:lastRenderedPageBreak/>
              <w:t>и.</w:t>
            </w: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видеть прекрасное в искусстве, природе, </w:t>
            </w:r>
            <w:r>
              <w:rPr>
                <w:sz w:val="24"/>
                <w:szCs w:val="24"/>
              </w:rPr>
              <w:lastRenderedPageBreak/>
              <w:t>повседневной жизни.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rPr>
          <w:trHeight w:val="1500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lastRenderedPageBreak/>
              <w:t>11. развитие эстетических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2976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нравственных понятий.</w:t>
            </w: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доброжелательно, справедливо, честно, внимательно относиться к окружающим.</w:t>
            </w:r>
          </w:p>
        </w:tc>
        <w:tc>
          <w:tcPr>
            <w:tcW w:w="2720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rPr>
          <w:trHeight w:val="72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отработка этических норм и правил.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947C6" w:rsidTr="004163D0">
        <w:tc>
          <w:tcPr>
            <w:tcW w:w="2912" w:type="dxa"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12.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мотивационно-потребительской сферы уч-ся, ориентированной на соблюдение доступных их восприятию норм здорового образа жизни и правил безопасности. </w:t>
            </w: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соблюдать правила безопасности жизнедеятельности.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Устойчивый интерес к правилам </w:t>
            </w:r>
            <w:proofErr w:type="spellStart"/>
            <w:r>
              <w:rPr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sz w:val="24"/>
                <w:szCs w:val="24"/>
              </w:rPr>
              <w:t xml:space="preserve"> и безопасного поведения.</w:t>
            </w:r>
          </w:p>
        </w:tc>
        <w:tc>
          <w:tcPr>
            <w:tcW w:w="2720" w:type="dxa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Tr="004163D0">
        <w:trPr>
          <w:trHeight w:val="1110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13. формирование готовности к самостоятельной жизни</w:t>
            </w:r>
          </w:p>
        </w:tc>
        <w:tc>
          <w:tcPr>
            <w:tcW w:w="2976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навыков самообслуживания и жизнеобеспечения.</w:t>
            </w:r>
          </w:p>
        </w:tc>
        <w:tc>
          <w:tcPr>
            <w:tcW w:w="3090" w:type="dxa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пользоваться полученными знаниями и умениями в реальной жизни.</w:t>
            </w:r>
          </w:p>
        </w:tc>
        <w:tc>
          <w:tcPr>
            <w:tcW w:w="2720" w:type="dxa"/>
            <w:vMerge w:val="restart"/>
          </w:tcPr>
          <w:p w:rsidR="000947C6" w:rsidRPr="0046373A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0"/>
                <w:szCs w:val="20"/>
              </w:rPr>
            </w:pPr>
            <w:r w:rsidRPr="0046373A">
              <w:rPr>
                <w:sz w:val="20"/>
                <w:szCs w:val="20"/>
              </w:rPr>
              <w:t xml:space="preserve">0 баллов — нет фиксируемой динамики; </w:t>
            </w:r>
          </w:p>
          <w:p w:rsidR="000947C6" w:rsidRPr="0046373A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0"/>
                <w:szCs w:val="20"/>
              </w:rPr>
            </w:pPr>
            <w:r w:rsidRPr="0046373A">
              <w:rPr>
                <w:sz w:val="20"/>
                <w:szCs w:val="20"/>
              </w:rPr>
              <w:t xml:space="preserve">1 балл — минимальная динамика; </w:t>
            </w:r>
          </w:p>
          <w:p w:rsidR="000947C6" w:rsidRPr="0046373A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0"/>
                <w:szCs w:val="20"/>
              </w:rPr>
            </w:pPr>
            <w:r w:rsidRPr="0046373A">
              <w:rPr>
                <w:sz w:val="20"/>
                <w:szCs w:val="20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46373A">
              <w:rPr>
                <w:sz w:val="20"/>
                <w:szCs w:val="20"/>
              </w:rPr>
              <w:t>3 балла — значительная динамика.</w:t>
            </w:r>
            <w:r w:rsidRPr="00232C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Tr="004163D0">
        <w:trPr>
          <w:trHeight w:val="55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tabs>
                <w:tab w:val="left" w:pos="1229"/>
              </w:tabs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своей самостоятельности.</w:t>
            </w:r>
          </w:p>
        </w:tc>
        <w:tc>
          <w:tcPr>
            <w:tcW w:w="2720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947C6" w:rsidRDefault="000947C6" w:rsidP="000947C6">
      <w:pPr>
        <w:pStyle w:val="a4"/>
        <w:shd w:val="clear" w:color="auto" w:fill="auto"/>
        <w:tabs>
          <w:tab w:val="left" w:pos="1229"/>
        </w:tabs>
        <w:spacing w:line="240" w:lineRule="auto"/>
        <w:ind w:left="840" w:right="120"/>
        <w:rPr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Pr="004F721C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  <w:r w:rsidRPr="00C71428">
        <w:rPr>
          <w:b/>
          <w:sz w:val="24"/>
          <w:szCs w:val="24"/>
        </w:rPr>
        <w:t>. Программа оценки личностных результатов</w:t>
      </w:r>
      <w:r w:rsidRPr="00781425">
        <w:rPr>
          <w:b/>
        </w:rPr>
        <w:t xml:space="preserve"> </w:t>
      </w:r>
      <w:r w:rsidRPr="004F721C">
        <w:rPr>
          <w:b/>
          <w:sz w:val="24"/>
          <w:szCs w:val="24"/>
        </w:rPr>
        <w:t>Вариант 2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умственной отсталостью (умеренной, тяжелой, глубокой, тяжелыми и множественными нарушениями развития)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2025"/>
        <w:gridCol w:w="1926"/>
        <w:gridCol w:w="2014"/>
        <w:gridCol w:w="1310"/>
      </w:tblGrid>
      <w:tr w:rsidR="000947C6" w:rsidRPr="00BD252D" w:rsidTr="004163D0">
        <w:tc>
          <w:tcPr>
            <w:tcW w:w="2912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2C8B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2C8B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972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2C8B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2C8B">
              <w:rPr>
                <w:b/>
                <w:sz w:val="24"/>
                <w:szCs w:val="24"/>
              </w:rPr>
              <w:t>Бальная система оценивания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2C8B">
              <w:rPr>
                <w:b/>
                <w:sz w:val="24"/>
                <w:szCs w:val="24"/>
              </w:rPr>
              <w:t>Результаты</w:t>
            </w:r>
          </w:p>
        </w:tc>
      </w:tr>
      <w:tr w:rsidR="000947C6" w:rsidRPr="00BD252D" w:rsidTr="004163D0">
        <w:trPr>
          <w:trHeight w:val="450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1. основы персональной идентичности, осознание своей принадлежности к определенному полу, осознание себя как "Я"</w:t>
            </w: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схеме собственного тела.</w:t>
            </w:r>
          </w:p>
        </w:tc>
        <w:tc>
          <w:tcPr>
            <w:tcW w:w="2972" w:type="dxa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собственного тела.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3 балла — значительная динамика. 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14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своей внешности.</w:t>
            </w:r>
          </w:p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ind w:left="-1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своих психофизических ощущений и управление ими.</w:t>
            </w: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87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представлений о себе.</w:t>
            </w:r>
          </w:p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ind w:left="-1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Познание себя как личности. </w:t>
            </w: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080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2. Социально-эмоциональное участие в процессе общения и совместной деятельности.</w:t>
            </w: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вступать в контакт и поддерживать его по определённой схеме коммуникации.</w:t>
            </w:r>
          </w:p>
        </w:tc>
        <w:tc>
          <w:tcPr>
            <w:tcW w:w="2972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доступных социальных ролей.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 балла — значительная динамика.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87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включаться в социальные отношения и участвовать в совместной деятельности.</w:t>
            </w:r>
          </w:p>
        </w:tc>
        <w:tc>
          <w:tcPr>
            <w:tcW w:w="2972" w:type="dxa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общепринятых правил поведения.</w:t>
            </w: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49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учитывать интересов окружающих</w:t>
            </w: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900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3. формирование социально ориентированного взгляда на окружающий мир в его органичном единстве и разнообразии природной и социальной частей.</w:t>
            </w: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ближайшем окружении.</w:t>
            </w:r>
          </w:p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об окружающих объектах, связанных с реализацией первоочередных потребностей.</w:t>
            </w:r>
          </w:p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объектах и явлениях живой и неживой природы.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 балла — значительная динамика.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52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представлений о внешнем </w:t>
            </w:r>
            <w:r>
              <w:rPr>
                <w:sz w:val="24"/>
                <w:szCs w:val="24"/>
              </w:rPr>
              <w:lastRenderedPageBreak/>
              <w:t>окружении</w:t>
            </w: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Пользование часами и календарём.</w:t>
            </w: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11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элементарных временных понятий в процессе совместной деятельности. </w:t>
            </w: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c>
          <w:tcPr>
            <w:tcW w:w="2912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lastRenderedPageBreak/>
              <w:t>4. формирование уважительного отношения к окружающим.</w:t>
            </w: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качества: отношение к родным, близким, товарищам и пр.</w:t>
            </w: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поведения.</w:t>
            </w:r>
          </w:p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 желание вступать в контакт со сверстниками.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вступать в контакт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взрослыми.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 балла — значительная динамика.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c>
          <w:tcPr>
            <w:tcW w:w="2912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5.овладение начальными навыками адаптации в динамично изменяющемся и развивающемся мире.</w:t>
            </w: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опыт:</w:t>
            </w:r>
          </w:p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</w:t>
            </w:r>
            <w:proofErr w:type="gramStart"/>
            <w:r>
              <w:rPr>
                <w:sz w:val="24"/>
                <w:szCs w:val="24"/>
              </w:rPr>
              <w:t>привычной обстановке</w:t>
            </w:r>
            <w:proofErr w:type="gramEnd"/>
            <w:r>
              <w:rPr>
                <w:sz w:val="24"/>
                <w:szCs w:val="24"/>
              </w:rPr>
              <w:t xml:space="preserve"> (дом, школа);</w:t>
            </w:r>
          </w:p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малознакомой обстановке (магазин, поликлинике).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Спектр социально-бытовых умений, навыков, операций, необходимых в процессе жизнедеятельности в разные временные периоды. 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 балла — значительная динамика.</w:t>
            </w:r>
          </w:p>
        </w:tc>
        <w:tc>
          <w:tcPr>
            <w:tcW w:w="2838" w:type="dxa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150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6.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учения.</w:t>
            </w:r>
          </w:p>
        </w:tc>
        <w:tc>
          <w:tcPr>
            <w:tcW w:w="2976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социальных контактов.</w:t>
            </w:r>
          </w:p>
        </w:tc>
        <w:tc>
          <w:tcPr>
            <w:tcW w:w="2972" w:type="dxa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устанавливать простейшие родственные отношения.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 балла — значительная динамика.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62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о </w:t>
            </w:r>
            <w:proofErr w:type="spellStart"/>
            <w:r>
              <w:rPr>
                <w:sz w:val="24"/>
                <w:szCs w:val="24"/>
              </w:rPr>
              <w:t>микросоциальном</w:t>
            </w:r>
            <w:proofErr w:type="spellEnd"/>
            <w:r>
              <w:rPr>
                <w:sz w:val="24"/>
                <w:szCs w:val="24"/>
              </w:rPr>
              <w:t xml:space="preserve"> окружении.</w:t>
            </w:r>
          </w:p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885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7. развитие самостоятельности и личной ответственности за свои поступки на основе </w:t>
            </w:r>
            <w:r w:rsidRPr="00232C8B">
              <w:rPr>
                <w:sz w:val="24"/>
                <w:szCs w:val="24"/>
              </w:rPr>
              <w:lastRenderedPageBreak/>
              <w:t>представлений о нравственных нормах, общепринятых правилах.</w:t>
            </w:r>
          </w:p>
        </w:tc>
        <w:tc>
          <w:tcPr>
            <w:tcW w:w="2976" w:type="dxa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культурно-нравственной ориентации.</w:t>
            </w:r>
          </w:p>
        </w:tc>
        <w:tc>
          <w:tcPr>
            <w:tcW w:w="2972" w:type="dxa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нормами этического поведения в повседневной жизни.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lastRenderedPageBreak/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 балла — значительная динамика.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05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умений находить взаимопонимание.</w:t>
            </w: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Разрешать культурным способом возникшие разногласия, противоречия.</w:t>
            </w: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855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lastRenderedPageBreak/>
              <w:t>8. формирование эстетических потребностей, ценностей и чувств.</w:t>
            </w:r>
          </w:p>
        </w:tc>
        <w:tc>
          <w:tcPr>
            <w:tcW w:w="2976" w:type="dxa"/>
            <w:vMerge w:val="restart"/>
          </w:tcPr>
          <w:p w:rsidR="000947C6" w:rsidRDefault="000947C6" w:rsidP="004163D0">
            <w:pPr>
              <w:pStyle w:val="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чувства восхищения </w:t>
            </w:r>
            <w:proofErr w:type="gramStart"/>
            <w:r>
              <w:rPr>
                <w:sz w:val="24"/>
                <w:szCs w:val="24"/>
              </w:rPr>
              <w:t>прекрасным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947C6" w:rsidRPr="00232C8B" w:rsidRDefault="000947C6" w:rsidP="004163D0">
            <w:pPr>
              <w:pStyle w:val="41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Эмоциональная сфера: эстетические чувства и переживания.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 балла — значительная динамика.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79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Default="000947C6" w:rsidP="004163D0">
            <w:pPr>
              <w:pStyle w:val="41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ind w:right="-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делать </w:t>
            </w:r>
            <w:proofErr w:type="spellStart"/>
            <w:r>
              <w:rPr>
                <w:sz w:val="24"/>
                <w:szCs w:val="24"/>
              </w:rPr>
              <w:t>элемента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анализ художествен-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произведений.</w:t>
            </w: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465"/>
        </w:trPr>
        <w:tc>
          <w:tcPr>
            <w:tcW w:w="2912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9. развитие эстетических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2976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нравственных понятий.</w:t>
            </w:r>
          </w:p>
        </w:tc>
        <w:tc>
          <w:tcPr>
            <w:tcW w:w="2972" w:type="dxa"/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проявлять свои чувства.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 балла — значительная динамика.</w:t>
            </w:r>
          </w:p>
        </w:tc>
        <w:tc>
          <w:tcPr>
            <w:tcW w:w="2838" w:type="dxa"/>
            <w:vMerge w:val="restart"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61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чувства других людей.</w:t>
            </w: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11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Вступать в дружеские отношения с людьми.</w:t>
            </w: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621"/>
        </w:trPr>
        <w:tc>
          <w:tcPr>
            <w:tcW w:w="2912" w:type="dxa"/>
            <w:vMerge w:val="restart"/>
            <w:tcBorders>
              <w:bottom w:val="nil"/>
            </w:tcBorders>
          </w:tcPr>
          <w:p w:rsidR="000947C6" w:rsidRPr="00A9507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5076">
              <w:rPr>
                <w:sz w:val="24"/>
                <w:szCs w:val="24"/>
              </w:rPr>
              <w:t>10.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0947C6" w:rsidRPr="00A9507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95076">
              <w:rPr>
                <w:sz w:val="24"/>
                <w:szCs w:val="24"/>
              </w:rPr>
              <w:t>Умение включаться в социальные отношения и участвовать в совместной деятельности.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0947C6" w:rsidRPr="00A95076" w:rsidRDefault="000947C6" w:rsidP="004163D0">
            <w:pPr>
              <w:pStyle w:val="41"/>
              <w:rPr>
                <w:sz w:val="24"/>
                <w:szCs w:val="24"/>
              </w:rPr>
            </w:pPr>
            <w:r w:rsidRPr="00A95076">
              <w:rPr>
                <w:sz w:val="24"/>
                <w:szCs w:val="24"/>
              </w:rPr>
              <w:t>Умение принимать помощь окружающих.</w:t>
            </w:r>
          </w:p>
        </w:tc>
        <w:tc>
          <w:tcPr>
            <w:tcW w:w="2838" w:type="dxa"/>
            <w:vMerge w:val="restart"/>
            <w:tcBorders>
              <w:bottom w:val="nil"/>
            </w:tcBorders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удовлетворительная динамика; </w:t>
            </w:r>
          </w:p>
          <w:p w:rsidR="000947C6" w:rsidRPr="00A9507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 балла — значительная динамика.</w:t>
            </w:r>
          </w:p>
        </w:tc>
        <w:tc>
          <w:tcPr>
            <w:tcW w:w="2838" w:type="dxa"/>
            <w:vMerge w:val="restart"/>
            <w:tcBorders>
              <w:bottom w:val="nil"/>
            </w:tcBorders>
          </w:tcPr>
          <w:p w:rsidR="000947C6" w:rsidRPr="00A9507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020"/>
        </w:trPr>
        <w:tc>
          <w:tcPr>
            <w:tcW w:w="2912" w:type="dxa"/>
            <w:vMerge/>
            <w:tcBorders>
              <w:bottom w:val="nil"/>
            </w:tcBorders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nil"/>
            </w:tcBorders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</w:p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оказывать совмещёнными действиями  помощь другим.</w:t>
            </w:r>
          </w:p>
        </w:tc>
        <w:tc>
          <w:tcPr>
            <w:tcW w:w="2838" w:type="dxa"/>
            <w:vMerge/>
            <w:tcBorders>
              <w:bottom w:val="nil"/>
            </w:tcBorders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bottom w:val="nil"/>
            </w:tcBorders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951"/>
        </w:trPr>
        <w:tc>
          <w:tcPr>
            <w:tcW w:w="2912" w:type="dxa"/>
            <w:vMerge/>
            <w:tcBorders>
              <w:top w:val="nil"/>
              <w:bottom w:val="single" w:sz="4" w:space="0" w:color="auto"/>
            </w:tcBorders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0947C6" w:rsidRPr="009F7F60" w:rsidRDefault="000947C6" w:rsidP="004163D0">
            <w:pPr>
              <w:rPr>
                <w:lang w:eastAsia="en-US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1104"/>
        </w:trPr>
        <w:tc>
          <w:tcPr>
            <w:tcW w:w="2912" w:type="dxa"/>
            <w:vMerge w:val="restart"/>
            <w:tcBorders>
              <w:bottom w:val="single" w:sz="4" w:space="0" w:color="auto"/>
            </w:tcBorders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11. формирование установки на безопасный, здоровый образ жизни, наличие мотивации к </w:t>
            </w:r>
            <w:r w:rsidRPr="00232C8B">
              <w:rPr>
                <w:sz w:val="24"/>
                <w:szCs w:val="24"/>
              </w:rPr>
              <w:lastRenderedPageBreak/>
              <w:t>труду, работе на результат, бережному отношению к материальным и духовным ценностям.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навыков самообслуживания и жизнеобеспечения.</w:t>
            </w:r>
          </w:p>
        </w:tc>
        <w:tc>
          <w:tcPr>
            <w:tcW w:w="2972" w:type="dxa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мер безопасности при самостоятельной работе.</w:t>
            </w:r>
          </w:p>
          <w:p w:rsidR="000947C6" w:rsidRPr="00232C8B" w:rsidRDefault="000947C6" w:rsidP="004163D0">
            <w:pPr>
              <w:pStyle w:val="41"/>
              <w:rPr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tcBorders>
              <w:bottom w:val="single" w:sz="4" w:space="0" w:color="auto"/>
            </w:tcBorders>
          </w:tcPr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0 баллов — нет фиксируемой динамики;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1 балл — минимальная динамика; </w:t>
            </w:r>
          </w:p>
          <w:p w:rsidR="000947C6" w:rsidRPr="00232C8B" w:rsidRDefault="000947C6" w:rsidP="004163D0">
            <w:pPr>
              <w:pStyle w:val="a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 xml:space="preserve">2 балла — </w:t>
            </w:r>
            <w:r w:rsidRPr="00232C8B">
              <w:rPr>
                <w:sz w:val="24"/>
                <w:szCs w:val="24"/>
              </w:rPr>
              <w:lastRenderedPageBreak/>
              <w:t xml:space="preserve">удовлетворительная динамика; </w:t>
            </w:r>
          </w:p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2C8B">
              <w:rPr>
                <w:sz w:val="24"/>
                <w:szCs w:val="24"/>
              </w:rPr>
              <w:t>3 балла — значительная динамика.</w:t>
            </w:r>
          </w:p>
        </w:tc>
        <w:tc>
          <w:tcPr>
            <w:tcW w:w="2838" w:type="dxa"/>
            <w:vMerge w:val="restart"/>
            <w:tcBorders>
              <w:bottom w:val="single" w:sz="4" w:space="0" w:color="auto"/>
            </w:tcBorders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871"/>
        </w:trPr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об особенностях здоровья и здорового образа жизни.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полученный результат. </w:t>
            </w:r>
          </w:p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315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правил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sz w:val="24"/>
                <w:szCs w:val="24"/>
              </w:rPr>
              <w:t xml:space="preserve"> и безопасности.</w:t>
            </w:r>
          </w:p>
        </w:tc>
        <w:tc>
          <w:tcPr>
            <w:tcW w:w="2972" w:type="dxa"/>
            <w:tcBorders>
              <w:bottom w:val="nil"/>
            </w:tcBorders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вознаграждение или взыскание.</w:t>
            </w: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947C6" w:rsidRPr="00BD252D" w:rsidTr="004163D0">
        <w:trPr>
          <w:trHeight w:val="690"/>
        </w:trPr>
        <w:tc>
          <w:tcPr>
            <w:tcW w:w="2912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47C6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0947C6" w:rsidRDefault="000947C6" w:rsidP="004163D0">
            <w:pPr>
              <w:pStyle w:val="41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947C6" w:rsidRPr="00232C8B" w:rsidRDefault="000947C6" w:rsidP="004163D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947C6" w:rsidRPr="00A357C1" w:rsidRDefault="000947C6" w:rsidP="000947C6">
      <w:pPr>
        <w:rPr>
          <w:rFonts w:ascii="Times New Roman" w:hAnsi="Times New Roman" w:cs="Times New Roman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947C6" w:rsidRDefault="000947C6" w:rsidP="000947C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№2</w:t>
      </w:r>
    </w:p>
    <w:p w:rsidR="000947C6" w:rsidRDefault="000947C6" w:rsidP="000947C6">
      <w:pPr>
        <w:shd w:val="clear" w:color="auto" w:fill="FFFFFF"/>
        <w:jc w:val="right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A343F">
        <w:rPr>
          <w:rFonts w:ascii="Times New Roman" w:hAnsi="Times New Roman" w:cs="Times New Roman"/>
          <w:sz w:val="16"/>
          <w:szCs w:val="16"/>
        </w:rPr>
        <w:t>к положению</w:t>
      </w:r>
      <w:r w:rsidRPr="00FA343F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о промежуточной и итоговой аттестации </w:t>
      </w:r>
    </w:p>
    <w:p w:rsidR="000947C6" w:rsidRDefault="000947C6" w:rsidP="000947C6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16"/>
          <w:szCs w:val="16"/>
        </w:rPr>
      </w:pPr>
      <w:proofErr w:type="gramStart"/>
      <w:r w:rsidRPr="00FA343F">
        <w:rPr>
          <w:rFonts w:ascii="Times New Roman" w:hAnsi="Times New Roman" w:cs="Times New Roman"/>
          <w:bCs/>
          <w:spacing w:val="-1"/>
          <w:sz w:val="16"/>
          <w:szCs w:val="16"/>
        </w:rPr>
        <w:t>обучающихся</w:t>
      </w:r>
      <w:proofErr w:type="gramEnd"/>
      <w:r w:rsidRPr="00FA343F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в </w:t>
      </w:r>
      <w:r w:rsidRPr="00FA343F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соответствии с ФГОС образования </w:t>
      </w:r>
    </w:p>
    <w:p w:rsidR="000947C6" w:rsidRDefault="000947C6" w:rsidP="000947C6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16"/>
          <w:szCs w:val="16"/>
        </w:rPr>
      </w:pPr>
      <w:proofErr w:type="gramStart"/>
      <w:r w:rsidRPr="00FA343F">
        <w:rPr>
          <w:rFonts w:ascii="Times New Roman" w:hAnsi="Times New Roman" w:cs="Times New Roman"/>
          <w:bCs/>
          <w:spacing w:val="-2"/>
          <w:sz w:val="16"/>
          <w:szCs w:val="16"/>
        </w:rPr>
        <w:t>обучающихся</w:t>
      </w:r>
      <w:proofErr w:type="gramEnd"/>
      <w:r w:rsidRPr="00FA343F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 с умственной отсталостью </w:t>
      </w:r>
    </w:p>
    <w:p w:rsidR="000947C6" w:rsidRPr="00FA343F" w:rsidRDefault="000947C6" w:rsidP="000947C6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FA343F">
        <w:rPr>
          <w:rFonts w:ascii="Times New Roman" w:hAnsi="Times New Roman" w:cs="Times New Roman"/>
          <w:bCs/>
          <w:spacing w:val="-2"/>
          <w:sz w:val="16"/>
          <w:szCs w:val="16"/>
        </w:rPr>
        <w:t>(интеллектуальными нарушениями)</w:t>
      </w:r>
    </w:p>
    <w:p w:rsidR="000947C6" w:rsidRDefault="000947C6" w:rsidP="000947C6">
      <w:pPr>
        <w:jc w:val="right"/>
        <w:rPr>
          <w:rFonts w:ascii="Times New Roman" w:hAnsi="Times New Roman" w:cs="Times New Roman"/>
          <w:b/>
        </w:rPr>
      </w:pPr>
    </w:p>
    <w:p w:rsidR="000947C6" w:rsidRDefault="000947C6" w:rsidP="000947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формирования базовых учебных действий.</w:t>
      </w:r>
    </w:p>
    <w:p w:rsidR="000947C6" w:rsidRDefault="000947C6" w:rsidP="000947C6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0947C6" w:rsidRPr="00005426" w:rsidRDefault="000947C6" w:rsidP="000947C6">
      <w:pPr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Настоящая программа</w:t>
      </w:r>
      <w:r w:rsidRPr="000054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разработана</w:t>
      </w:r>
      <w:r w:rsidRPr="00005426">
        <w:rPr>
          <w:rFonts w:ascii="Times New Roman" w:hAnsi="Times New Roman"/>
        </w:rPr>
        <w:t xml:space="preserve"> в соответствии:</w:t>
      </w:r>
    </w:p>
    <w:p w:rsidR="000947C6" w:rsidRPr="00005426" w:rsidRDefault="000947C6" w:rsidP="00EF7790">
      <w:pPr>
        <w:numPr>
          <w:ilvl w:val="1"/>
          <w:numId w:val="23"/>
        </w:numPr>
        <w:tabs>
          <w:tab w:val="clear" w:pos="180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</w:rPr>
      </w:pPr>
      <w:r w:rsidRPr="00005426">
        <w:rPr>
          <w:rFonts w:ascii="Times New Roman" w:hAnsi="Times New Roman"/>
        </w:rPr>
        <w:t xml:space="preserve">Федеральным законом №273-ФЗ «Об образовании в РФ»; </w:t>
      </w:r>
    </w:p>
    <w:p w:rsidR="000947C6" w:rsidRPr="00005426" w:rsidRDefault="000947C6" w:rsidP="00EF7790">
      <w:pPr>
        <w:numPr>
          <w:ilvl w:val="1"/>
          <w:numId w:val="23"/>
        </w:numPr>
        <w:tabs>
          <w:tab w:val="clear" w:pos="180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</w:rPr>
      </w:pPr>
      <w:r w:rsidRPr="00005426">
        <w:rPr>
          <w:rFonts w:ascii="Times New Roman" w:hAnsi="Times New Roman"/>
        </w:rPr>
        <w:t xml:space="preserve">Конвенцией ООН о правах ребенка, ст.23; </w:t>
      </w:r>
    </w:p>
    <w:p w:rsidR="000947C6" w:rsidRPr="00005426" w:rsidRDefault="000947C6" w:rsidP="00EF7790">
      <w:pPr>
        <w:numPr>
          <w:ilvl w:val="1"/>
          <w:numId w:val="23"/>
        </w:numPr>
        <w:tabs>
          <w:tab w:val="clear" w:pos="180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</w:rPr>
      </w:pPr>
      <w:r w:rsidRPr="00005426">
        <w:rPr>
          <w:rFonts w:ascii="Times New Roman" w:hAnsi="Times New Roman"/>
        </w:rPr>
        <w:t xml:space="preserve">Конституции РФ; </w:t>
      </w:r>
    </w:p>
    <w:p w:rsidR="000947C6" w:rsidRPr="00005426" w:rsidRDefault="000947C6" w:rsidP="00EF7790">
      <w:pPr>
        <w:numPr>
          <w:ilvl w:val="1"/>
          <w:numId w:val="23"/>
        </w:numPr>
        <w:tabs>
          <w:tab w:val="clear" w:pos="180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/>
        </w:rPr>
      </w:pPr>
      <w:r w:rsidRPr="00005426">
        <w:rPr>
          <w:rFonts w:ascii="Times New Roman" w:hAnsi="Times New Roman"/>
        </w:rPr>
        <w:t xml:space="preserve">Приказа Министерства образования и науки Российской Федерации от 19.12.2014 г. №1599 "Об утверждении Федерального образовательного стандарта образования обучающихся с умственной отсталостью (интеллектуальными нарушениями). </w:t>
      </w:r>
      <w:proofErr w:type="gramStart"/>
      <w:r w:rsidRPr="00005426">
        <w:rPr>
          <w:rFonts w:ascii="Times New Roman" w:hAnsi="Times New Roman"/>
        </w:rPr>
        <w:t>ФГОС образования обучающихся с умственной отсталостью (интеллектуальными нарушениями.</w:t>
      </w:r>
      <w:proofErr w:type="gramEnd"/>
    </w:p>
    <w:p w:rsidR="000947C6" w:rsidRDefault="000947C6" w:rsidP="00EF7790">
      <w:pPr>
        <w:numPr>
          <w:ilvl w:val="1"/>
          <w:numId w:val="23"/>
        </w:numPr>
        <w:tabs>
          <w:tab w:val="clear" w:pos="1800"/>
          <w:tab w:val="num" w:pos="108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</w:rPr>
      </w:pPr>
      <w:r w:rsidRPr="00005426">
        <w:rPr>
          <w:rFonts w:ascii="Times New Roman" w:hAnsi="Times New Roman" w:cs="Times New Roman"/>
        </w:rPr>
        <w:t xml:space="preserve">Примерной адаптированной общеобразовательной программы для </w:t>
      </w:r>
      <w:proofErr w:type="gramStart"/>
      <w:r w:rsidRPr="00005426">
        <w:rPr>
          <w:rFonts w:ascii="Times New Roman" w:hAnsi="Times New Roman" w:cs="Times New Roman"/>
        </w:rPr>
        <w:t>обучающихся</w:t>
      </w:r>
      <w:proofErr w:type="gramEnd"/>
      <w:r w:rsidRPr="00005426">
        <w:rPr>
          <w:rFonts w:ascii="Times New Roman" w:hAnsi="Times New Roman" w:cs="Times New Roman"/>
        </w:rPr>
        <w:t xml:space="preserve"> с умственной отсталостью (интеллектуальными нарушениями).</w:t>
      </w:r>
    </w:p>
    <w:p w:rsidR="000947C6" w:rsidRPr="00005426" w:rsidRDefault="000947C6" w:rsidP="00EF7790">
      <w:pPr>
        <w:numPr>
          <w:ilvl w:val="1"/>
          <w:numId w:val="23"/>
        </w:numPr>
        <w:tabs>
          <w:tab w:val="clear" w:pos="1800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Письмо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11 марта 2016 года №ВК-452/07 "О введении ВГОС ОВЗ". Методические рекомендации по вопросам внедрения ФГОС НОО ОВЗ и ФГОС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у/о (интеллектуальными нарушениями). </w:t>
      </w:r>
    </w:p>
    <w:p w:rsidR="000947C6" w:rsidRPr="00CA5D5B" w:rsidRDefault="000947C6" w:rsidP="000947C6">
      <w:pPr>
        <w:pStyle w:val="a4"/>
        <w:shd w:val="clear" w:color="auto" w:fill="auto"/>
        <w:spacing w:line="240" w:lineRule="auto"/>
        <w:ind w:left="720" w:right="20"/>
        <w:jc w:val="center"/>
        <w:rPr>
          <w:b/>
          <w:sz w:val="24"/>
          <w:szCs w:val="24"/>
        </w:rPr>
      </w:pPr>
      <w:r w:rsidRPr="00CA5D5B">
        <w:rPr>
          <w:b/>
          <w:sz w:val="24"/>
          <w:szCs w:val="24"/>
        </w:rPr>
        <w:t>Вариант 1</w:t>
      </w:r>
    </w:p>
    <w:p w:rsidR="000947C6" w:rsidRDefault="000947C6" w:rsidP="000947C6">
      <w:pPr>
        <w:pStyle w:val="a4"/>
        <w:shd w:val="clear" w:color="auto" w:fill="auto"/>
        <w:spacing w:line="240" w:lineRule="auto"/>
        <w:ind w:left="720" w:right="-31"/>
        <w:jc w:val="center"/>
        <w:rPr>
          <w:sz w:val="24"/>
          <w:szCs w:val="24"/>
        </w:rPr>
      </w:pPr>
      <w:r w:rsidRPr="00CA5D5B">
        <w:rPr>
          <w:b/>
          <w:sz w:val="24"/>
          <w:szCs w:val="24"/>
        </w:rPr>
        <w:t xml:space="preserve">для </w:t>
      </w:r>
      <w:proofErr w:type="gramStart"/>
      <w:r w:rsidRPr="00CA5D5B">
        <w:rPr>
          <w:b/>
          <w:sz w:val="24"/>
          <w:szCs w:val="24"/>
        </w:rPr>
        <w:t>обучающихся</w:t>
      </w:r>
      <w:proofErr w:type="gramEnd"/>
      <w:r w:rsidRPr="00CA5D5B">
        <w:rPr>
          <w:b/>
          <w:sz w:val="24"/>
          <w:szCs w:val="24"/>
        </w:rPr>
        <w:t xml:space="preserve"> с легкой умственной отсталостью (интеллектуальными нарушениями)</w:t>
      </w:r>
    </w:p>
    <w:p w:rsidR="000947C6" w:rsidRPr="00D17973" w:rsidRDefault="000947C6" w:rsidP="000947C6">
      <w:pPr>
        <w:pStyle w:val="a4"/>
        <w:shd w:val="clear" w:color="auto" w:fill="auto"/>
        <w:spacing w:line="240" w:lineRule="auto"/>
        <w:ind w:right="-31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Программа БУД </w:t>
      </w:r>
      <w:r w:rsidRPr="00D17973">
        <w:rPr>
          <w:b/>
          <w:sz w:val="24"/>
          <w:szCs w:val="24"/>
        </w:rPr>
        <w:t>обеспечивает:</w:t>
      </w:r>
    </w:p>
    <w:p w:rsidR="000947C6" w:rsidRDefault="000947C6" w:rsidP="00EF7790">
      <w:pPr>
        <w:pStyle w:val="a4"/>
        <w:numPr>
          <w:ilvl w:val="0"/>
          <w:numId w:val="37"/>
        </w:numPr>
        <w:shd w:val="clear" w:color="auto" w:fill="auto"/>
        <w:spacing w:line="240" w:lineRule="auto"/>
        <w:ind w:right="-31"/>
        <w:jc w:val="left"/>
        <w:rPr>
          <w:sz w:val="24"/>
          <w:szCs w:val="24"/>
        </w:rPr>
      </w:pPr>
      <w:r>
        <w:rPr>
          <w:sz w:val="24"/>
          <w:szCs w:val="24"/>
        </w:rPr>
        <w:t>Связь БУД с содержанием учебных предметов;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>
        <w:rPr>
          <w:sz w:val="24"/>
          <w:szCs w:val="24"/>
        </w:rPr>
        <w:t>Решение задач формирования личностных, регулятивных, познавательных, коммуникативных учебных действий.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Программа формирования базовых учебных действий обучающихся с умственной отсталостью (интеллектуальными нарушениями) (далее — программа формирования БУД, Программа) реализуется в процессе всего школьного обучения и конкретизирует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Программа строится на основе деятельностного</w:t>
      </w:r>
      <w:bookmarkStart w:id="3" w:name="_GoBack"/>
      <w:bookmarkEnd w:id="3"/>
      <w:r w:rsidRPr="008C704F">
        <w:rPr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школьников с умственной отсталостью (интеллектуальными нарушениями).</w:t>
      </w:r>
    </w:p>
    <w:p w:rsidR="000947C6" w:rsidRPr="00F869EA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b/>
          <w:sz w:val="24"/>
          <w:szCs w:val="24"/>
        </w:rPr>
      </w:pPr>
      <w:r w:rsidRPr="008C704F">
        <w:rPr>
          <w:sz w:val="24"/>
          <w:szCs w:val="24"/>
        </w:rPr>
        <w:t>Основная</w:t>
      </w:r>
      <w:r w:rsidRPr="008C704F">
        <w:rPr>
          <w:rStyle w:val="27"/>
          <w:sz w:val="24"/>
          <w:szCs w:val="24"/>
        </w:rPr>
        <w:t xml:space="preserve"> цель</w:t>
      </w:r>
      <w:r w:rsidRPr="008C704F">
        <w:rPr>
          <w:sz w:val="24"/>
          <w:szCs w:val="24"/>
        </w:rPr>
        <w:t xml:space="preserve"> реализации программы формирования БУД состоит в </w:t>
      </w:r>
      <w:r w:rsidRPr="00F869EA">
        <w:rPr>
          <w:b/>
          <w:sz w:val="24"/>
          <w:szCs w:val="24"/>
        </w:rPr>
        <w:t>формировании основ учебной деятельности учащихся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 w:rsidRPr="008C704F">
        <w:rPr>
          <w:rStyle w:val="27"/>
          <w:sz w:val="24"/>
          <w:szCs w:val="24"/>
        </w:rPr>
        <w:t>Задачами</w:t>
      </w:r>
      <w:r w:rsidRPr="008C704F">
        <w:rPr>
          <w:sz w:val="24"/>
          <w:szCs w:val="24"/>
        </w:rPr>
        <w:t xml:space="preserve"> реализации программы являются:</w:t>
      </w:r>
    </w:p>
    <w:p w:rsidR="000947C6" w:rsidRPr="008C704F" w:rsidRDefault="000947C6" w:rsidP="00EF7790">
      <w:pPr>
        <w:pStyle w:val="a4"/>
        <w:numPr>
          <w:ilvl w:val="1"/>
          <w:numId w:val="36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формирование мотивационного компонента учебной деятельности;</w:t>
      </w:r>
    </w:p>
    <w:p w:rsidR="000947C6" w:rsidRDefault="000947C6" w:rsidP="00EF7790">
      <w:pPr>
        <w:pStyle w:val="a4"/>
        <w:numPr>
          <w:ilvl w:val="1"/>
          <w:numId w:val="36"/>
        </w:numPr>
        <w:shd w:val="clear" w:color="auto" w:fill="auto"/>
        <w:tabs>
          <w:tab w:val="left" w:pos="1056"/>
        </w:tabs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овладение комплексом базовых учебных действий, составляющих операционный компонент учебной деятельности;</w:t>
      </w:r>
    </w:p>
    <w:p w:rsidR="000947C6" w:rsidRPr="008C704F" w:rsidRDefault="000947C6" w:rsidP="00EF7790">
      <w:pPr>
        <w:pStyle w:val="a4"/>
        <w:numPr>
          <w:ilvl w:val="1"/>
          <w:numId w:val="36"/>
        </w:numPr>
        <w:shd w:val="clear" w:color="auto" w:fill="auto"/>
        <w:tabs>
          <w:tab w:val="left" w:pos="1056"/>
        </w:tabs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0947C6" w:rsidRPr="00F869EA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b/>
          <w:sz w:val="24"/>
          <w:szCs w:val="24"/>
        </w:rPr>
      </w:pPr>
      <w:r w:rsidRPr="003525FD">
        <w:rPr>
          <w:b/>
          <w:sz w:val="24"/>
          <w:szCs w:val="24"/>
        </w:rPr>
        <w:lastRenderedPageBreak/>
        <w:t>Согласно требованиям Стандарта уровень сформированности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0947C6" w:rsidRDefault="000947C6" w:rsidP="000947C6">
      <w:pPr>
        <w:pStyle w:val="21"/>
        <w:keepNext/>
        <w:keepLines/>
        <w:shd w:val="clear" w:color="auto" w:fill="auto"/>
        <w:spacing w:after="0" w:line="240" w:lineRule="auto"/>
        <w:ind w:right="-31" w:firstLine="567"/>
        <w:jc w:val="center"/>
        <w:rPr>
          <w:sz w:val="24"/>
          <w:szCs w:val="24"/>
        </w:rPr>
      </w:pPr>
      <w:bookmarkStart w:id="4" w:name="bookmark27"/>
    </w:p>
    <w:p w:rsidR="000947C6" w:rsidRPr="008C704F" w:rsidRDefault="000947C6" w:rsidP="000947C6">
      <w:pPr>
        <w:pStyle w:val="21"/>
        <w:keepNext/>
        <w:keepLines/>
        <w:shd w:val="clear" w:color="auto" w:fill="auto"/>
        <w:spacing w:after="0" w:line="240" w:lineRule="auto"/>
        <w:ind w:right="-31" w:firstLine="567"/>
        <w:jc w:val="center"/>
        <w:rPr>
          <w:sz w:val="24"/>
          <w:szCs w:val="24"/>
        </w:rPr>
      </w:pPr>
      <w:r w:rsidRPr="008C704F">
        <w:rPr>
          <w:sz w:val="24"/>
          <w:szCs w:val="24"/>
        </w:rPr>
        <w:t>Функции, состав и характеристика базовых учебных действий обучающихся с умственной отсталостью (интеллектуальными нарушениями)</w:t>
      </w:r>
      <w:bookmarkEnd w:id="4"/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сформированности и успешность обучения школьника.</w:t>
      </w:r>
    </w:p>
    <w:p w:rsidR="000947C6" w:rsidRPr="00F869EA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b/>
          <w:sz w:val="24"/>
          <w:szCs w:val="24"/>
        </w:rPr>
      </w:pPr>
      <w:r w:rsidRPr="008C704F">
        <w:rPr>
          <w:sz w:val="24"/>
          <w:szCs w:val="24"/>
        </w:rPr>
        <w:t xml:space="preserve">В качестве базовых учебных действий рассматриваются </w:t>
      </w:r>
      <w:r w:rsidRPr="00F869EA">
        <w:rPr>
          <w:b/>
          <w:sz w:val="24"/>
          <w:szCs w:val="24"/>
        </w:rPr>
        <w:t>операционные, мотивационные, целевые и оценочные.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 w:rsidRPr="00F869EA">
        <w:rPr>
          <w:b/>
          <w:sz w:val="24"/>
          <w:szCs w:val="24"/>
        </w:rPr>
        <w:t>Функции базовых учебных действий</w:t>
      </w:r>
      <w:r w:rsidRPr="008C704F">
        <w:rPr>
          <w:sz w:val="24"/>
          <w:szCs w:val="24"/>
        </w:rPr>
        <w:t>:</w:t>
      </w:r>
    </w:p>
    <w:p w:rsidR="000947C6" w:rsidRPr="008C704F" w:rsidRDefault="000947C6" w:rsidP="00EF7790">
      <w:pPr>
        <w:pStyle w:val="a4"/>
        <w:numPr>
          <w:ilvl w:val="0"/>
          <w:numId w:val="35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0947C6" w:rsidRPr="008C704F" w:rsidRDefault="000947C6" w:rsidP="00EF7790">
      <w:pPr>
        <w:pStyle w:val="a4"/>
        <w:numPr>
          <w:ilvl w:val="0"/>
          <w:numId w:val="35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реализация преемственности обучения на всех ступенях образования;</w:t>
      </w:r>
    </w:p>
    <w:p w:rsidR="000947C6" w:rsidRPr="008C704F" w:rsidRDefault="000947C6" w:rsidP="00EF7790">
      <w:pPr>
        <w:pStyle w:val="a4"/>
        <w:numPr>
          <w:ilvl w:val="0"/>
          <w:numId w:val="35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 xml:space="preserve">формирование готовности </w:t>
      </w:r>
      <w:proofErr w:type="gramStart"/>
      <w:r w:rsidRPr="008C704F">
        <w:rPr>
          <w:sz w:val="24"/>
          <w:szCs w:val="24"/>
        </w:rPr>
        <w:t>обучающегося</w:t>
      </w:r>
      <w:proofErr w:type="gramEnd"/>
      <w:r w:rsidRPr="008C704F">
        <w:rPr>
          <w:sz w:val="24"/>
          <w:szCs w:val="24"/>
        </w:rPr>
        <w:t xml:space="preserve"> с умственной отсталостью (интеллектуальными нарушениями) к дальнейшей трудовой деятельности;</w:t>
      </w:r>
    </w:p>
    <w:p w:rsidR="000947C6" w:rsidRPr="008C704F" w:rsidRDefault="000947C6" w:rsidP="00EF7790">
      <w:pPr>
        <w:pStyle w:val="a4"/>
        <w:numPr>
          <w:ilvl w:val="0"/>
          <w:numId w:val="35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обеспечение целостности развития личности обучающегося.</w:t>
      </w:r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 xml:space="preserve">С учетом возрастных особенностей обучающихся с умственной отсталостью (интеллектуальными нарушениями) базовые учебные действия </w:t>
      </w:r>
      <w:r w:rsidRPr="00F869EA">
        <w:rPr>
          <w:b/>
          <w:sz w:val="24"/>
          <w:szCs w:val="24"/>
        </w:rPr>
        <w:t>целесообразно рассматривать на различных этапах обучения</w:t>
      </w:r>
      <w:r w:rsidRPr="008C704F">
        <w:rPr>
          <w:sz w:val="24"/>
          <w:szCs w:val="24"/>
        </w:rPr>
        <w:t>.</w:t>
      </w:r>
    </w:p>
    <w:p w:rsidR="000947C6" w:rsidRDefault="000947C6" w:rsidP="000947C6">
      <w:pPr>
        <w:pStyle w:val="21"/>
        <w:keepNext/>
        <w:keepLines/>
        <w:shd w:val="clear" w:color="auto" w:fill="auto"/>
        <w:spacing w:after="0" w:line="240" w:lineRule="auto"/>
        <w:ind w:right="-31" w:firstLine="567"/>
        <w:jc w:val="center"/>
        <w:rPr>
          <w:sz w:val="24"/>
          <w:szCs w:val="24"/>
        </w:rPr>
      </w:pPr>
      <w:bookmarkStart w:id="5" w:name="bookmark28"/>
    </w:p>
    <w:p w:rsidR="000947C6" w:rsidRPr="008C704F" w:rsidRDefault="000947C6" w:rsidP="000947C6">
      <w:pPr>
        <w:pStyle w:val="21"/>
        <w:keepNext/>
        <w:keepLines/>
        <w:shd w:val="clear" w:color="auto" w:fill="auto"/>
        <w:spacing w:after="0" w:line="240" w:lineRule="auto"/>
        <w:ind w:right="-31" w:firstLine="567"/>
        <w:jc w:val="center"/>
        <w:rPr>
          <w:sz w:val="24"/>
          <w:szCs w:val="24"/>
        </w:rPr>
      </w:pPr>
      <w:r w:rsidRPr="008C704F">
        <w:rPr>
          <w:sz w:val="24"/>
          <w:szCs w:val="24"/>
          <w:lang w:val="en-US"/>
        </w:rPr>
        <w:t>I</w:t>
      </w:r>
      <w:r w:rsidRPr="008C704F">
        <w:rPr>
          <w:sz w:val="24"/>
          <w:szCs w:val="24"/>
        </w:rPr>
        <w:t xml:space="preserve"> -</w:t>
      </w:r>
      <w:r w:rsidRPr="008C704F">
        <w:rPr>
          <w:sz w:val="24"/>
          <w:szCs w:val="24"/>
          <w:lang w:val="en-US"/>
        </w:rPr>
        <w:t>IV</w:t>
      </w:r>
      <w:r w:rsidRPr="008C704F">
        <w:rPr>
          <w:sz w:val="24"/>
          <w:szCs w:val="24"/>
        </w:rPr>
        <w:t xml:space="preserve"> классы</w:t>
      </w:r>
      <w:bookmarkEnd w:id="5"/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0947C6" w:rsidRPr="008C704F" w:rsidRDefault="000947C6" w:rsidP="00EF7790">
      <w:pPr>
        <w:pStyle w:val="a4"/>
        <w:numPr>
          <w:ilvl w:val="1"/>
          <w:numId w:val="34"/>
        </w:numPr>
        <w:shd w:val="clear" w:color="auto" w:fill="auto"/>
        <w:tabs>
          <w:tab w:val="left" w:pos="1004"/>
        </w:tabs>
        <w:spacing w:line="240" w:lineRule="auto"/>
        <w:ind w:left="1800" w:right="-31" w:hanging="360"/>
        <w:rPr>
          <w:sz w:val="24"/>
          <w:szCs w:val="24"/>
        </w:rPr>
      </w:pPr>
      <w:r w:rsidRPr="00F869EA">
        <w:rPr>
          <w:b/>
          <w:sz w:val="24"/>
          <w:szCs w:val="24"/>
        </w:rPr>
        <w:t>Личностные</w:t>
      </w:r>
      <w:r w:rsidRPr="008C704F">
        <w:rPr>
          <w:sz w:val="24"/>
          <w:szCs w:val="24"/>
        </w:rPr>
        <w:t xml:space="preserve">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0947C6" w:rsidRPr="008C704F" w:rsidRDefault="000947C6" w:rsidP="00EF7790">
      <w:pPr>
        <w:pStyle w:val="a4"/>
        <w:numPr>
          <w:ilvl w:val="1"/>
          <w:numId w:val="34"/>
        </w:numPr>
        <w:shd w:val="clear" w:color="auto" w:fill="auto"/>
        <w:tabs>
          <w:tab w:val="left" w:pos="1004"/>
        </w:tabs>
        <w:spacing w:line="240" w:lineRule="auto"/>
        <w:ind w:left="1800" w:right="-31" w:hanging="360"/>
        <w:rPr>
          <w:sz w:val="24"/>
          <w:szCs w:val="24"/>
        </w:rPr>
      </w:pPr>
      <w:r w:rsidRPr="00F869EA">
        <w:rPr>
          <w:b/>
          <w:sz w:val="24"/>
          <w:szCs w:val="24"/>
        </w:rPr>
        <w:t xml:space="preserve">Коммуникативные </w:t>
      </w:r>
      <w:r w:rsidRPr="008C704F">
        <w:rPr>
          <w:sz w:val="24"/>
          <w:szCs w:val="24"/>
        </w:rPr>
        <w:t>учебные действия обеспечивают способность вступать в коммуникацию с взрослыми и сверстниками в процессе обучения.</w:t>
      </w:r>
    </w:p>
    <w:p w:rsidR="000947C6" w:rsidRPr="008C704F" w:rsidRDefault="000947C6" w:rsidP="00EF7790">
      <w:pPr>
        <w:pStyle w:val="a4"/>
        <w:numPr>
          <w:ilvl w:val="1"/>
          <w:numId w:val="34"/>
        </w:numPr>
        <w:shd w:val="clear" w:color="auto" w:fill="auto"/>
        <w:tabs>
          <w:tab w:val="left" w:pos="1018"/>
        </w:tabs>
        <w:spacing w:line="240" w:lineRule="auto"/>
        <w:ind w:left="1800" w:right="-31" w:hanging="360"/>
        <w:rPr>
          <w:sz w:val="24"/>
          <w:szCs w:val="24"/>
        </w:rPr>
      </w:pPr>
      <w:r w:rsidRPr="00F869EA">
        <w:rPr>
          <w:b/>
          <w:sz w:val="24"/>
          <w:szCs w:val="24"/>
        </w:rPr>
        <w:t>Регулятивные</w:t>
      </w:r>
      <w:r w:rsidRPr="008C704F">
        <w:rPr>
          <w:sz w:val="24"/>
          <w:szCs w:val="24"/>
        </w:rPr>
        <w:t xml:space="preserve">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0947C6" w:rsidRPr="008C704F" w:rsidRDefault="000947C6" w:rsidP="00EF7790">
      <w:pPr>
        <w:pStyle w:val="a4"/>
        <w:numPr>
          <w:ilvl w:val="1"/>
          <w:numId w:val="34"/>
        </w:numPr>
        <w:shd w:val="clear" w:color="auto" w:fill="auto"/>
        <w:tabs>
          <w:tab w:val="left" w:pos="1004"/>
        </w:tabs>
        <w:spacing w:line="240" w:lineRule="auto"/>
        <w:ind w:left="1800" w:right="-31" w:hanging="360"/>
        <w:rPr>
          <w:sz w:val="24"/>
          <w:szCs w:val="24"/>
        </w:rPr>
      </w:pPr>
      <w:r w:rsidRPr="00F869EA">
        <w:rPr>
          <w:b/>
          <w:sz w:val="24"/>
          <w:szCs w:val="24"/>
        </w:rPr>
        <w:t>Познавательные</w:t>
      </w:r>
      <w:r w:rsidRPr="008C704F">
        <w:rPr>
          <w:sz w:val="24"/>
          <w:szCs w:val="24"/>
        </w:rPr>
        <w:t xml:space="preserve">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Умение использовать все группы действий в различных образовательных ситуациях является показателем их сформированности.</w:t>
      </w:r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Характеристика базовых учебных действий</w:t>
      </w:r>
      <w:r>
        <w:rPr>
          <w:sz w:val="24"/>
          <w:szCs w:val="24"/>
        </w:rPr>
        <w:t>.</w:t>
      </w:r>
    </w:p>
    <w:p w:rsidR="000947C6" w:rsidRPr="00304571" w:rsidRDefault="000947C6" w:rsidP="000947C6">
      <w:pPr>
        <w:pStyle w:val="a4"/>
        <w:shd w:val="clear" w:color="auto" w:fill="auto"/>
        <w:spacing w:line="240" w:lineRule="auto"/>
        <w:ind w:right="-31" w:firstLine="567"/>
        <w:jc w:val="center"/>
        <w:rPr>
          <w:b/>
          <w:sz w:val="24"/>
          <w:szCs w:val="24"/>
        </w:rPr>
      </w:pPr>
      <w:r w:rsidRPr="00304571">
        <w:rPr>
          <w:b/>
          <w:sz w:val="24"/>
          <w:szCs w:val="24"/>
          <w:u w:val="single"/>
        </w:rPr>
        <w:t>Личностные учебные действия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>
        <w:rPr>
          <w:sz w:val="24"/>
          <w:szCs w:val="24"/>
        </w:rPr>
        <w:t>Личностные учебные действия:</w:t>
      </w:r>
    </w:p>
    <w:p w:rsidR="000947C6" w:rsidRDefault="000947C6" w:rsidP="00EF7790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осознание себя как ученика, заинтересованного посещением школы, обучением, занятиями, как члена</w:t>
      </w:r>
      <w:r>
        <w:rPr>
          <w:sz w:val="24"/>
          <w:szCs w:val="24"/>
        </w:rPr>
        <w:t xml:space="preserve"> </w:t>
      </w:r>
      <w:r w:rsidRPr="008C704F">
        <w:rPr>
          <w:sz w:val="24"/>
          <w:szCs w:val="24"/>
        </w:rPr>
        <w:t xml:space="preserve">семьи, одноклассника, друга; </w:t>
      </w:r>
    </w:p>
    <w:p w:rsidR="000947C6" w:rsidRDefault="000947C6" w:rsidP="00EF7790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lastRenderedPageBreak/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947C6" w:rsidRDefault="000947C6" w:rsidP="00EF7790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0947C6" w:rsidRDefault="000947C6" w:rsidP="00EF7790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0947C6" w:rsidRDefault="000947C6" w:rsidP="00EF7790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0947C6" w:rsidRDefault="000947C6" w:rsidP="00EF7790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0947C6" w:rsidRPr="008C704F" w:rsidRDefault="000947C6" w:rsidP="00EF7790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готовность к безопасному и бережному поведению в природе и обществе.</w:t>
      </w:r>
    </w:p>
    <w:p w:rsidR="000947C6" w:rsidRPr="00304571" w:rsidRDefault="000947C6" w:rsidP="000947C6">
      <w:pPr>
        <w:pStyle w:val="a4"/>
        <w:shd w:val="clear" w:color="auto" w:fill="auto"/>
        <w:spacing w:line="240" w:lineRule="auto"/>
        <w:ind w:right="-31" w:firstLine="567"/>
        <w:jc w:val="center"/>
        <w:rPr>
          <w:b/>
          <w:sz w:val="24"/>
          <w:szCs w:val="24"/>
          <w:u w:val="single"/>
        </w:rPr>
      </w:pPr>
      <w:r w:rsidRPr="00304571">
        <w:rPr>
          <w:b/>
          <w:sz w:val="24"/>
          <w:szCs w:val="24"/>
          <w:u w:val="single"/>
        </w:rPr>
        <w:t>Коммуникативные учебные действия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 xml:space="preserve">Коммуникативные учебные действия включают следующие умения: </w:t>
      </w:r>
    </w:p>
    <w:p w:rsidR="000947C6" w:rsidRPr="008C704F" w:rsidRDefault="000947C6" w:rsidP="00EF7790">
      <w:pPr>
        <w:pStyle w:val="a4"/>
        <w:numPr>
          <w:ilvl w:val="0"/>
          <w:numId w:val="4"/>
        </w:numPr>
        <w:shd w:val="clear" w:color="auto" w:fill="auto"/>
        <w:spacing w:line="240" w:lineRule="auto"/>
        <w:ind w:left="0"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>вступать в контакт и работать в коллективе (учитель-ученик, ученик- ученик, ученик-класс, учитель-класс);</w:t>
      </w:r>
    </w:p>
    <w:p w:rsidR="000947C6" w:rsidRPr="008C704F" w:rsidRDefault="000947C6" w:rsidP="00EF7790">
      <w:pPr>
        <w:pStyle w:val="a4"/>
        <w:numPr>
          <w:ilvl w:val="0"/>
          <w:numId w:val="4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0947C6" w:rsidRPr="008C704F" w:rsidRDefault="000947C6" w:rsidP="00EF7790">
      <w:pPr>
        <w:pStyle w:val="a4"/>
        <w:numPr>
          <w:ilvl w:val="0"/>
          <w:numId w:val="4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обращаться за помощью и принимать помощь;</w:t>
      </w:r>
    </w:p>
    <w:p w:rsidR="000947C6" w:rsidRPr="008C704F" w:rsidRDefault="000947C6" w:rsidP="00EF7790">
      <w:pPr>
        <w:pStyle w:val="a4"/>
        <w:numPr>
          <w:ilvl w:val="0"/>
          <w:numId w:val="4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0947C6" w:rsidRPr="008C704F" w:rsidRDefault="000947C6" w:rsidP="00EF7790">
      <w:pPr>
        <w:pStyle w:val="a4"/>
        <w:numPr>
          <w:ilvl w:val="0"/>
          <w:numId w:val="4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0947C6" w:rsidRPr="008C704F" w:rsidRDefault="000947C6" w:rsidP="00EF7790">
      <w:pPr>
        <w:pStyle w:val="a4"/>
        <w:numPr>
          <w:ilvl w:val="0"/>
          <w:numId w:val="4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0947C6" w:rsidRPr="00304571" w:rsidRDefault="000947C6" w:rsidP="000947C6">
      <w:pPr>
        <w:pStyle w:val="a4"/>
        <w:shd w:val="clear" w:color="auto" w:fill="auto"/>
        <w:spacing w:line="240" w:lineRule="auto"/>
        <w:ind w:right="-31" w:firstLine="567"/>
        <w:jc w:val="center"/>
        <w:rPr>
          <w:b/>
          <w:sz w:val="24"/>
          <w:szCs w:val="24"/>
          <w:u w:val="single"/>
        </w:rPr>
      </w:pPr>
      <w:r w:rsidRPr="00304571">
        <w:rPr>
          <w:b/>
          <w:sz w:val="24"/>
          <w:szCs w:val="24"/>
          <w:u w:val="single"/>
        </w:rPr>
        <w:t>Регулятивные учебные действия:</w:t>
      </w:r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>Регулятивные учебные действия включают следующие умения:</w:t>
      </w:r>
    </w:p>
    <w:p w:rsidR="000947C6" w:rsidRPr="008C704F" w:rsidRDefault="000947C6" w:rsidP="00EF7790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адекватно соблюдать ритуалы школьного поведения (поднимать руку, вставать и выходить из-за парты и т. д.);</w:t>
      </w:r>
    </w:p>
    <w:p w:rsidR="000947C6" w:rsidRPr="008C704F" w:rsidRDefault="000947C6" w:rsidP="00EF7790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0947C6" w:rsidRPr="008C704F" w:rsidRDefault="000947C6" w:rsidP="00EF7790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0947C6" w:rsidRPr="008C704F" w:rsidRDefault="000947C6" w:rsidP="00EF7790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</w:t>
      </w:r>
      <w:r w:rsidRPr="008C704F">
        <w:rPr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0947C6" w:rsidRPr="00304571" w:rsidRDefault="000947C6" w:rsidP="000947C6">
      <w:pPr>
        <w:pStyle w:val="a4"/>
        <w:shd w:val="clear" w:color="auto" w:fill="auto"/>
        <w:spacing w:line="240" w:lineRule="auto"/>
        <w:ind w:right="-31" w:firstLine="567"/>
        <w:jc w:val="center"/>
        <w:rPr>
          <w:b/>
          <w:sz w:val="24"/>
          <w:szCs w:val="24"/>
        </w:rPr>
      </w:pPr>
      <w:r w:rsidRPr="00304571">
        <w:rPr>
          <w:b/>
          <w:sz w:val="24"/>
          <w:szCs w:val="24"/>
          <w:u w:val="single"/>
        </w:rPr>
        <w:t>Познавательные учебные действия</w:t>
      </w:r>
      <w:r w:rsidRPr="00304571">
        <w:rPr>
          <w:b/>
          <w:sz w:val="24"/>
          <w:szCs w:val="24"/>
        </w:rPr>
        <w:t>: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 xml:space="preserve">К познавательным учебным действиям относятся следующие умения: </w:t>
      </w:r>
    </w:p>
    <w:p w:rsidR="000947C6" w:rsidRPr="008C704F" w:rsidRDefault="000947C6" w:rsidP="00EF7790">
      <w:pPr>
        <w:pStyle w:val="a4"/>
        <w:numPr>
          <w:ilvl w:val="0"/>
          <w:numId w:val="6"/>
        </w:numPr>
        <w:shd w:val="clear" w:color="auto" w:fill="auto"/>
        <w:spacing w:line="240" w:lineRule="auto"/>
        <w:ind w:left="0"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>выделять некоторые существенные, общие и отличительные свойства хорошо знакомых предметов;</w:t>
      </w:r>
    </w:p>
    <w:p w:rsidR="000947C6" w:rsidRPr="008C704F" w:rsidRDefault="000947C6" w:rsidP="00EF7790">
      <w:pPr>
        <w:pStyle w:val="a4"/>
        <w:numPr>
          <w:ilvl w:val="0"/>
          <w:numId w:val="6"/>
        </w:numPr>
        <w:shd w:val="clear" w:color="auto" w:fill="auto"/>
        <w:spacing w:line="240" w:lineRule="auto"/>
        <w:ind w:left="0"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 xml:space="preserve">устанавливать </w:t>
      </w:r>
      <w:proofErr w:type="spellStart"/>
      <w:r w:rsidRPr="008C704F">
        <w:rPr>
          <w:sz w:val="24"/>
          <w:szCs w:val="24"/>
        </w:rPr>
        <w:t>видо</w:t>
      </w:r>
      <w:proofErr w:type="spellEnd"/>
      <w:r w:rsidRPr="008C704F">
        <w:rPr>
          <w:sz w:val="24"/>
          <w:szCs w:val="24"/>
        </w:rPr>
        <w:t>-родовые отношения предметов; делать простейшие обобщения, сравнивать, классифицировать на наглядном материале;</w:t>
      </w:r>
    </w:p>
    <w:p w:rsidR="000947C6" w:rsidRPr="008C704F" w:rsidRDefault="000947C6" w:rsidP="00EF7790">
      <w:pPr>
        <w:pStyle w:val="a4"/>
        <w:numPr>
          <w:ilvl w:val="0"/>
          <w:numId w:val="6"/>
        </w:numPr>
        <w:shd w:val="clear" w:color="auto" w:fill="auto"/>
        <w:spacing w:line="240" w:lineRule="auto"/>
        <w:ind w:left="0"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>пользоваться знаками, символами, предметами-заместителями; читать; писать; выполнять арифметические действия; наблюдать под руководством взрослого за предметами и явлениями окружающей действительности;</w:t>
      </w:r>
    </w:p>
    <w:p w:rsidR="000947C6" w:rsidRPr="008C704F" w:rsidRDefault="000947C6" w:rsidP="00EF7790">
      <w:pPr>
        <w:pStyle w:val="a4"/>
        <w:numPr>
          <w:ilvl w:val="0"/>
          <w:numId w:val="6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0947C6" w:rsidRDefault="000947C6" w:rsidP="000947C6">
      <w:pPr>
        <w:pStyle w:val="21"/>
        <w:keepNext/>
        <w:keepLines/>
        <w:shd w:val="clear" w:color="auto" w:fill="auto"/>
        <w:spacing w:after="0" w:line="240" w:lineRule="auto"/>
        <w:ind w:right="-31" w:firstLine="567"/>
        <w:jc w:val="center"/>
        <w:rPr>
          <w:sz w:val="24"/>
          <w:szCs w:val="24"/>
        </w:rPr>
      </w:pPr>
    </w:p>
    <w:p w:rsidR="000947C6" w:rsidRPr="008C704F" w:rsidRDefault="000947C6" w:rsidP="000947C6">
      <w:pPr>
        <w:pStyle w:val="21"/>
        <w:keepNext/>
        <w:keepLines/>
        <w:shd w:val="clear" w:color="auto" w:fill="auto"/>
        <w:spacing w:after="0" w:line="240" w:lineRule="auto"/>
        <w:ind w:right="-31" w:firstLine="567"/>
        <w:jc w:val="center"/>
        <w:rPr>
          <w:sz w:val="24"/>
          <w:szCs w:val="24"/>
        </w:rPr>
      </w:pPr>
      <w:r w:rsidRPr="008C704F">
        <w:rPr>
          <w:sz w:val="24"/>
          <w:szCs w:val="24"/>
          <w:lang w:val="en-US"/>
        </w:rPr>
        <w:t>V</w:t>
      </w:r>
      <w:r w:rsidRPr="008C704F">
        <w:rPr>
          <w:sz w:val="24"/>
          <w:szCs w:val="24"/>
        </w:rPr>
        <w:t>-</w:t>
      </w:r>
      <w:r w:rsidRPr="008C704F">
        <w:rPr>
          <w:sz w:val="24"/>
          <w:szCs w:val="24"/>
          <w:lang w:val="en-US"/>
        </w:rPr>
        <w:t>IX</w:t>
      </w:r>
      <w:r w:rsidRPr="008C704F">
        <w:rPr>
          <w:sz w:val="24"/>
          <w:szCs w:val="24"/>
        </w:rPr>
        <w:t xml:space="preserve"> классы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jc w:val="center"/>
        <w:rPr>
          <w:sz w:val="24"/>
          <w:szCs w:val="24"/>
        </w:rPr>
      </w:pPr>
      <w:r w:rsidRPr="00304571">
        <w:rPr>
          <w:b/>
          <w:sz w:val="24"/>
          <w:szCs w:val="24"/>
          <w:u w:val="single"/>
        </w:rPr>
        <w:t>Личностные учебные действия: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 xml:space="preserve">Личностные учебные действия представлены следующими умениями: </w:t>
      </w:r>
    </w:p>
    <w:p w:rsidR="000947C6" w:rsidRDefault="000947C6" w:rsidP="00EF7790">
      <w:pPr>
        <w:pStyle w:val="a4"/>
        <w:numPr>
          <w:ilvl w:val="0"/>
          <w:numId w:val="7"/>
        </w:numPr>
        <w:shd w:val="clear" w:color="auto" w:fill="auto"/>
        <w:spacing w:line="240" w:lineRule="auto"/>
        <w:ind w:left="0"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 xml:space="preserve">испытывать чувство гордости за свою страну; </w:t>
      </w:r>
    </w:p>
    <w:p w:rsidR="000947C6" w:rsidRDefault="000947C6" w:rsidP="00EF7790">
      <w:pPr>
        <w:pStyle w:val="a4"/>
        <w:numPr>
          <w:ilvl w:val="0"/>
          <w:numId w:val="7"/>
        </w:numPr>
        <w:shd w:val="clear" w:color="auto" w:fill="auto"/>
        <w:spacing w:line="240" w:lineRule="auto"/>
        <w:ind w:left="0"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lastRenderedPageBreak/>
        <w:t>гордиться школьными успехами и достижениями как собственными, так и своих товарищей;</w:t>
      </w:r>
      <w:r>
        <w:rPr>
          <w:sz w:val="24"/>
          <w:szCs w:val="24"/>
        </w:rPr>
        <w:t xml:space="preserve"> </w:t>
      </w:r>
    </w:p>
    <w:p w:rsidR="000947C6" w:rsidRDefault="000947C6" w:rsidP="00EF7790">
      <w:pPr>
        <w:pStyle w:val="a4"/>
        <w:numPr>
          <w:ilvl w:val="0"/>
          <w:numId w:val="7"/>
        </w:numPr>
        <w:shd w:val="clear" w:color="auto" w:fill="auto"/>
        <w:spacing w:line="240" w:lineRule="auto"/>
        <w:ind w:left="0"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 xml:space="preserve">адекватно эмоционально откликаться на произведения литературы, музыки, живописи и др.; </w:t>
      </w:r>
    </w:p>
    <w:p w:rsidR="000947C6" w:rsidRDefault="000947C6" w:rsidP="00EF7790">
      <w:pPr>
        <w:pStyle w:val="a4"/>
        <w:numPr>
          <w:ilvl w:val="0"/>
          <w:numId w:val="7"/>
        </w:numPr>
        <w:shd w:val="clear" w:color="auto" w:fill="auto"/>
        <w:spacing w:line="240" w:lineRule="auto"/>
        <w:ind w:left="0"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 xml:space="preserve">уважительно и бережно относиться к людям труда и результатам их деятельности; </w:t>
      </w:r>
    </w:p>
    <w:p w:rsidR="000947C6" w:rsidRDefault="000947C6" w:rsidP="00EF7790">
      <w:pPr>
        <w:pStyle w:val="a4"/>
        <w:numPr>
          <w:ilvl w:val="0"/>
          <w:numId w:val="7"/>
        </w:numPr>
        <w:shd w:val="clear" w:color="auto" w:fill="auto"/>
        <w:spacing w:line="240" w:lineRule="auto"/>
        <w:ind w:left="0"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 xml:space="preserve">активно включаться в общеполезную социальную деятельность; </w:t>
      </w:r>
    </w:p>
    <w:p w:rsidR="000947C6" w:rsidRPr="008C704F" w:rsidRDefault="000947C6" w:rsidP="00EF7790">
      <w:pPr>
        <w:pStyle w:val="a4"/>
        <w:numPr>
          <w:ilvl w:val="0"/>
          <w:numId w:val="7"/>
        </w:numPr>
        <w:shd w:val="clear" w:color="auto" w:fill="auto"/>
        <w:spacing w:line="240" w:lineRule="auto"/>
        <w:ind w:left="0"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>бережно относиться к культурно-историческому наследию родного края и страны.</w:t>
      </w:r>
    </w:p>
    <w:p w:rsidR="000947C6" w:rsidRPr="00304571" w:rsidRDefault="000947C6" w:rsidP="000947C6">
      <w:pPr>
        <w:pStyle w:val="a4"/>
        <w:shd w:val="clear" w:color="auto" w:fill="auto"/>
        <w:spacing w:line="240" w:lineRule="auto"/>
        <w:ind w:right="-31" w:firstLine="567"/>
        <w:jc w:val="center"/>
        <w:rPr>
          <w:b/>
          <w:sz w:val="24"/>
          <w:szCs w:val="24"/>
          <w:u w:val="single"/>
        </w:rPr>
      </w:pPr>
      <w:r w:rsidRPr="00304571">
        <w:rPr>
          <w:b/>
          <w:sz w:val="24"/>
          <w:szCs w:val="24"/>
          <w:u w:val="single"/>
        </w:rPr>
        <w:t>Коммуникативные учебные действия: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 xml:space="preserve">Коммуникативные учебные действия включают: </w:t>
      </w:r>
    </w:p>
    <w:p w:rsidR="000947C6" w:rsidRDefault="000947C6" w:rsidP="00EF7790">
      <w:pPr>
        <w:pStyle w:val="a4"/>
        <w:numPr>
          <w:ilvl w:val="0"/>
          <w:numId w:val="8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0947C6" w:rsidRDefault="000947C6" w:rsidP="00EF7790">
      <w:pPr>
        <w:pStyle w:val="a4"/>
        <w:numPr>
          <w:ilvl w:val="0"/>
          <w:numId w:val="8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:rsidR="000947C6" w:rsidRPr="008C704F" w:rsidRDefault="000947C6" w:rsidP="00EF7790">
      <w:pPr>
        <w:pStyle w:val="a4"/>
        <w:numPr>
          <w:ilvl w:val="0"/>
          <w:numId w:val="8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0947C6" w:rsidRPr="00304571" w:rsidRDefault="000947C6" w:rsidP="000947C6">
      <w:pPr>
        <w:pStyle w:val="a4"/>
        <w:shd w:val="clear" w:color="auto" w:fill="auto"/>
        <w:spacing w:line="240" w:lineRule="auto"/>
        <w:ind w:right="-31" w:firstLine="567"/>
        <w:jc w:val="center"/>
        <w:rPr>
          <w:b/>
          <w:sz w:val="24"/>
          <w:szCs w:val="24"/>
          <w:u w:val="single"/>
        </w:rPr>
      </w:pPr>
      <w:r w:rsidRPr="00304571">
        <w:rPr>
          <w:b/>
          <w:sz w:val="24"/>
          <w:szCs w:val="24"/>
          <w:u w:val="single"/>
        </w:rPr>
        <w:t>Регулятивные учебные действия: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 xml:space="preserve">Регулятивные учебные действия представлены умениями: </w:t>
      </w:r>
    </w:p>
    <w:p w:rsidR="000947C6" w:rsidRDefault="000947C6" w:rsidP="00EF7790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0947C6" w:rsidRDefault="000947C6" w:rsidP="00EF7790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осознанно действовать на основе разных видов инструкций для решения практических и учебных задач;</w:t>
      </w:r>
    </w:p>
    <w:p w:rsidR="000947C6" w:rsidRDefault="000947C6" w:rsidP="00EF7790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осуществлять взаимный контроль в совместной деятельности; обладать готовностью к осуществлению самоконтроля в процессе деятельности;</w:t>
      </w:r>
    </w:p>
    <w:p w:rsidR="000947C6" w:rsidRPr="008C704F" w:rsidRDefault="000947C6" w:rsidP="00EF7790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 w:firstLine="567"/>
        <w:jc w:val="center"/>
        <w:rPr>
          <w:b/>
          <w:sz w:val="24"/>
          <w:szCs w:val="24"/>
          <w:u w:val="single"/>
        </w:rPr>
      </w:pPr>
    </w:p>
    <w:p w:rsidR="000947C6" w:rsidRPr="00304571" w:rsidRDefault="000947C6" w:rsidP="000947C6">
      <w:pPr>
        <w:pStyle w:val="a4"/>
        <w:shd w:val="clear" w:color="auto" w:fill="auto"/>
        <w:spacing w:line="240" w:lineRule="auto"/>
        <w:ind w:right="-31" w:firstLine="567"/>
        <w:jc w:val="center"/>
        <w:rPr>
          <w:b/>
          <w:sz w:val="24"/>
          <w:szCs w:val="24"/>
          <w:u w:val="single"/>
        </w:rPr>
      </w:pPr>
      <w:r w:rsidRPr="00304571">
        <w:rPr>
          <w:b/>
          <w:sz w:val="24"/>
          <w:szCs w:val="24"/>
          <w:u w:val="single"/>
        </w:rPr>
        <w:t>Познавательные учебные действия:</w:t>
      </w:r>
    </w:p>
    <w:p w:rsidR="000947C6" w:rsidRDefault="000947C6" w:rsidP="00EF7790">
      <w:pPr>
        <w:pStyle w:val="a4"/>
        <w:numPr>
          <w:ilvl w:val="0"/>
          <w:numId w:val="10"/>
        </w:numPr>
        <w:shd w:val="clear" w:color="auto" w:fill="auto"/>
        <w:spacing w:line="240" w:lineRule="auto"/>
        <w:ind w:left="0" w:right="-31" w:firstLine="567"/>
        <w:jc w:val="left"/>
        <w:rPr>
          <w:sz w:val="24"/>
          <w:szCs w:val="24"/>
        </w:rPr>
      </w:pPr>
      <w:r w:rsidRPr="008C704F">
        <w:rPr>
          <w:sz w:val="24"/>
          <w:szCs w:val="24"/>
        </w:rPr>
        <w:t>Дифференцированно воспринимать окружающий мир, его временн</w:t>
      </w:r>
      <w:proofErr w:type="gramStart"/>
      <w:r w:rsidRPr="008C704F">
        <w:rPr>
          <w:sz w:val="24"/>
          <w:szCs w:val="24"/>
        </w:rPr>
        <w:t>о-</w:t>
      </w:r>
      <w:proofErr w:type="gramEnd"/>
      <w:r w:rsidRPr="008C704F">
        <w:rPr>
          <w:sz w:val="24"/>
          <w:szCs w:val="24"/>
        </w:rPr>
        <w:t xml:space="preserve"> пространственную организацию;</w:t>
      </w:r>
    </w:p>
    <w:p w:rsidR="000947C6" w:rsidRDefault="000947C6" w:rsidP="00EF7790">
      <w:pPr>
        <w:pStyle w:val="a4"/>
        <w:numPr>
          <w:ilvl w:val="0"/>
          <w:numId w:val="10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proofErr w:type="gramStart"/>
      <w:r w:rsidRPr="008C704F">
        <w:rPr>
          <w:sz w:val="24"/>
          <w:szCs w:val="24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  <w:proofErr w:type="gramEnd"/>
    </w:p>
    <w:p w:rsidR="000947C6" w:rsidRPr="008C704F" w:rsidRDefault="000947C6" w:rsidP="00EF7790">
      <w:pPr>
        <w:pStyle w:val="a4"/>
        <w:numPr>
          <w:ilvl w:val="0"/>
          <w:numId w:val="10"/>
        </w:numPr>
        <w:shd w:val="clear" w:color="auto" w:fill="auto"/>
        <w:spacing w:line="240" w:lineRule="auto"/>
        <w:ind w:left="0" w:right="-31" w:firstLine="567"/>
        <w:rPr>
          <w:sz w:val="24"/>
          <w:szCs w:val="24"/>
        </w:rPr>
      </w:pPr>
      <w:r w:rsidRPr="008C704F">
        <w:rPr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8C704F">
        <w:rPr>
          <w:sz w:val="24"/>
          <w:szCs w:val="24"/>
        </w:rPr>
        <w:t>межпредметные</w:t>
      </w:r>
      <w:proofErr w:type="spellEnd"/>
      <w:r w:rsidRPr="008C704F">
        <w:rPr>
          <w:sz w:val="24"/>
          <w:szCs w:val="24"/>
        </w:rPr>
        <w:t xml:space="preserve"> зна</w:t>
      </w:r>
      <w:r w:rsidRPr="008C704F">
        <w:rPr>
          <w:sz w:val="24"/>
          <w:szCs w:val="24"/>
        </w:rPr>
        <w:softHyphen/>
        <w:t>ния, отражающие несложные, доступные существенные связи и отношения между объектами и процессами.</w:t>
      </w:r>
    </w:p>
    <w:p w:rsidR="000947C6" w:rsidRPr="008C704F" w:rsidRDefault="000947C6" w:rsidP="000947C6">
      <w:pPr>
        <w:pStyle w:val="21"/>
        <w:keepNext/>
        <w:keepLines/>
        <w:shd w:val="clear" w:color="auto" w:fill="auto"/>
        <w:spacing w:after="0" w:line="240" w:lineRule="auto"/>
        <w:ind w:left="20" w:firstLine="547"/>
        <w:jc w:val="center"/>
        <w:rPr>
          <w:sz w:val="24"/>
          <w:szCs w:val="24"/>
        </w:rPr>
      </w:pPr>
      <w:r w:rsidRPr="008C704F">
        <w:rPr>
          <w:sz w:val="24"/>
          <w:szCs w:val="24"/>
        </w:rPr>
        <w:t>Связи базовых учебных действий с содержанием учебных предметов</w:t>
      </w:r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8C704F">
        <w:rPr>
          <w:sz w:val="24"/>
          <w:szCs w:val="24"/>
        </w:rPr>
        <w:t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</w:t>
      </w:r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8C704F">
        <w:rPr>
          <w:sz w:val="24"/>
          <w:szCs w:val="24"/>
        </w:rPr>
        <w:t xml:space="preserve">В процессе обучения необходимо осуществлять мониторинг всех групп БУД, который будет </w:t>
      </w:r>
      <w:r w:rsidRPr="002F2AEB">
        <w:rPr>
          <w:b/>
          <w:sz w:val="24"/>
          <w:szCs w:val="24"/>
        </w:rPr>
        <w:t>отражать индивидуальные достижения обучающихся</w:t>
      </w:r>
      <w:r w:rsidRPr="008C704F">
        <w:rPr>
          <w:sz w:val="24"/>
          <w:szCs w:val="24"/>
        </w:rPr>
        <w:t xml:space="preserve"> и позволит делать выводы об </w:t>
      </w:r>
      <w:proofErr w:type="gramStart"/>
      <w:r w:rsidRPr="008C704F">
        <w:rPr>
          <w:sz w:val="24"/>
          <w:szCs w:val="24"/>
        </w:rPr>
        <w:t>эффективности</w:t>
      </w:r>
      <w:proofErr w:type="gramEnd"/>
      <w:r w:rsidRPr="008C704F">
        <w:rPr>
          <w:sz w:val="24"/>
          <w:szCs w:val="24"/>
        </w:rPr>
        <w:t xml:space="preserve"> проводимой в этом направлении работы. Для оценки сформированности каждого действия можно использовать, например, следующую </w:t>
      </w:r>
      <w:r w:rsidRPr="003525FD">
        <w:rPr>
          <w:b/>
          <w:sz w:val="24"/>
          <w:szCs w:val="24"/>
        </w:rPr>
        <w:t>систему оценки:</w:t>
      </w:r>
    </w:p>
    <w:p w:rsidR="000947C6" w:rsidRPr="008C704F" w:rsidRDefault="000947C6" w:rsidP="00EF7790">
      <w:pPr>
        <w:pStyle w:val="a4"/>
        <w:numPr>
          <w:ilvl w:val="0"/>
          <w:numId w:val="2"/>
        </w:numPr>
        <w:shd w:val="clear" w:color="auto" w:fill="auto"/>
        <w:tabs>
          <w:tab w:val="left" w:pos="1032"/>
        </w:tabs>
        <w:spacing w:line="240" w:lineRule="auto"/>
        <w:ind w:right="20" w:firstLine="700"/>
        <w:rPr>
          <w:sz w:val="24"/>
          <w:szCs w:val="24"/>
        </w:rPr>
      </w:pPr>
      <w:r w:rsidRPr="008C704F">
        <w:rPr>
          <w:sz w:val="24"/>
          <w:szCs w:val="24"/>
        </w:rPr>
        <w:t>баллов — действие отсутствует, обучающийся не понимает его смысла, не включается в процесс выполнения вместе с учителем;</w:t>
      </w:r>
    </w:p>
    <w:p w:rsidR="000947C6" w:rsidRPr="008C704F" w:rsidRDefault="000947C6" w:rsidP="00EF7790">
      <w:pPr>
        <w:pStyle w:val="a4"/>
        <w:numPr>
          <w:ilvl w:val="0"/>
          <w:numId w:val="2"/>
        </w:numPr>
        <w:shd w:val="clear" w:color="auto" w:fill="auto"/>
        <w:tabs>
          <w:tab w:val="left" w:pos="936"/>
        </w:tabs>
        <w:spacing w:line="240" w:lineRule="auto"/>
        <w:ind w:right="20" w:firstLine="700"/>
        <w:rPr>
          <w:sz w:val="24"/>
          <w:szCs w:val="24"/>
        </w:rPr>
      </w:pPr>
      <w:r w:rsidRPr="008C704F">
        <w:rPr>
          <w:sz w:val="24"/>
          <w:szCs w:val="24"/>
        </w:rPr>
        <w:lastRenderedPageBreak/>
        <w:t>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0947C6" w:rsidRPr="008C704F" w:rsidRDefault="000947C6" w:rsidP="00EF7790">
      <w:pPr>
        <w:pStyle w:val="a4"/>
        <w:numPr>
          <w:ilvl w:val="0"/>
          <w:numId w:val="2"/>
        </w:numPr>
        <w:shd w:val="clear" w:color="auto" w:fill="auto"/>
        <w:tabs>
          <w:tab w:val="left" w:pos="931"/>
        </w:tabs>
        <w:spacing w:line="240" w:lineRule="auto"/>
        <w:ind w:right="20" w:firstLine="700"/>
        <w:rPr>
          <w:sz w:val="24"/>
          <w:szCs w:val="24"/>
        </w:rPr>
      </w:pPr>
      <w:r w:rsidRPr="008C704F">
        <w:rPr>
          <w:sz w:val="24"/>
          <w:szCs w:val="24"/>
        </w:rPr>
        <w:t>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0947C6" w:rsidRPr="008C704F" w:rsidRDefault="000947C6" w:rsidP="00EF7790">
      <w:pPr>
        <w:pStyle w:val="a4"/>
        <w:numPr>
          <w:ilvl w:val="0"/>
          <w:numId w:val="2"/>
        </w:numPr>
        <w:shd w:val="clear" w:color="auto" w:fill="auto"/>
        <w:tabs>
          <w:tab w:val="left" w:pos="1157"/>
        </w:tabs>
        <w:spacing w:line="240" w:lineRule="auto"/>
        <w:ind w:right="20" w:firstLine="700"/>
        <w:rPr>
          <w:sz w:val="24"/>
          <w:szCs w:val="24"/>
        </w:rPr>
      </w:pPr>
      <w:r w:rsidRPr="008C704F">
        <w:rPr>
          <w:sz w:val="24"/>
          <w:szCs w:val="24"/>
        </w:rPr>
        <w:t xml:space="preserve">балла — </w:t>
      </w:r>
      <w:proofErr w:type="gramStart"/>
      <w:r w:rsidRPr="008C704F">
        <w:rPr>
          <w:sz w:val="24"/>
          <w:szCs w:val="24"/>
        </w:rPr>
        <w:t>способен</w:t>
      </w:r>
      <w:proofErr w:type="gramEnd"/>
      <w:r w:rsidRPr="008C704F">
        <w:rPr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0947C6" w:rsidRPr="008C704F" w:rsidRDefault="000947C6" w:rsidP="00EF7790">
      <w:pPr>
        <w:pStyle w:val="a4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right="20" w:firstLine="700"/>
        <w:rPr>
          <w:sz w:val="24"/>
          <w:szCs w:val="24"/>
        </w:rPr>
      </w:pPr>
      <w:r w:rsidRPr="008C704F">
        <w:rPr>
          <w:sz w:val="24"/>
          <w:szCs w:val="24"/>
        </w:rPr>
        <w:t xml:space="preserve">балла — </w:t>
      </w:r>
      <w:proofErr w:type="gramStart"/>
      <w:r w:rsidRPr="008C704F">
        <w:rPr>
          <w:sz w:val="24"/>
          <w:szCs w:val="24"/>
        </w:rPr>
        <w:t>способен</w:t>
      </w:r>
      <w:proofErr w:type="gramEnd"/>
      <w:r w:rsidRPr="008C704F">
        <w:rPr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0947C6" w:rsidRPr="008C704F" w:rsidRDefault="000947C6" w:rsidP="00EF7790">
      <w:pPr>
        <w:pStyle w:val="a4"/>
        <w:numPr>
          <w:ilvl w:val="0"/>
          <w:numId w:val="2"/>
        </w:numPr>
        <w:shd w:val="clear" w:color="auto" w:fill="auto"/>
        <w:tabs>
          <w:tab w:val="left" w:pos="911"/>
        </w:tabs>
        <w:spacing w:line="240" w:lineRule="auto"/>
        <w:ind w:firstLine="700"/>
        <w:rPr>
          <w:sz w:val="24"/>
          <w:szCs w:val="24"/>
        </w:rPr>
      </w:pPr>
      <w:r w:rsidRPr="008C704F">
        <w:rPr>
          <w:sz w:val="24"/>
          <w:szCs w:val="24"/>
        </w:rPr>
        <w:t>баллов — самостоятельно применяет действие в любой ситуации.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8C704F">
        <w:rPr>
          <w:sz w:val="24"/>
          <w:szCs w:val="24"/>
        </w:rPr>
        <w:t>Балльная система оценки позволяет объективно оценить промежу</w:t>
      </w:r>
      <w:r w:rsidRPr="008C704F">
        <w:rPr>
          <w:sz w:val="24"/>
          <w:szCs w:val="24"/>
        </w:rPr>
        <w:softHyphen/>
        <w:t>точные и итоговые достижения каждого учащегося в овладении конкретными учебными действиями, получить общую картину сформированности учебных</w:t>
      </w:r>
      <w:r>
        <w:rPr>
          <w:sz w:val="24"/>
          <w:szCs w:val="24"/>
        </w:rPr>
        <w:t xml:space="preserve"> </w:t>
      </w:r>
      <w:r w:rsidRPr="008C704F">
        <w:rPr>
          <w:sz w:val="24"/>
          <w:szCs w:val="24"/>
        </w:rPr>
        <w:t xml:space="preserve">действий у всех учащихся, и на этой основе осуществить корректировку процесса их формирования на протяжении всего времени обучения. </w:t>
      </w:r>
    </w:p>
    <w:p w:rsidR="000947C6" w:rsidRPr="000947C6" w:rsidRDefault="000947C6" w:rsidP="000947C6">
      <w:pPr>
        <w:pStyle w:val="a4"/>
        <w:shd w:val="clear" w:color="auto" w:fill="auto"/>
        <w:spacing w:line="240" w:lineRule="auto"/>
        <w:ind w:right="20" w:firstLine="700"/>
        <w:rPr>
          <w:b/>
          <w:sz w:val="24"/>
          <w:szCs w:val="24"/>
        </w:rPr>
      </w:pPr>
      <w:r w:rsidRPr="000947C6">
        <w:rPr>
          <w:b/>
          <w:sz w:val="24"/>
          <w:szCs w:val="24"/>
        </w:rPr>
        <w:t>В соответствии с требованиями Стандарта обучающихся с умственной отсталостью (интеллектуальными нарушениями) КГБОУ "Норильская общеобразовательная школа-интернат" самостоятельно определяет содержание и процедуру оценки БУД.</w:t>
      </w:r>
    </w:p>
    <w:p w:rsidR="000947C6" w:rsidRDefault="000947C6" w:rsidP="000947C6">
      <w:pPr>
        <w:jc w:val="center"/>
        <w:rPr>
          <w:rFonts w:ascii="Times New Roman" w:hAnsi="Times New Roman" w:cs="Times New Roman"/>
          <w:b/>
        </w:rPr>
      </w:pPr>
    </w:p>
    <w:p w:rsidR="000947C6" w:rsidRPr="00591368" w:rsidRDefault="000947C6" w:rsidP="000947C6">
      <w:pPr>
        <w:jc w:val="center"/>
        <w:rPr>
          <w:rFonts w:ascii="Times New Roman" w:hAnsi="Times New Roman" w:cs="Times New Roman"/>
          <w:b/>
        </w:rPr>
      </w:pPr>
      <w:r w:rsidRPr="00007115">
        <w:rPr>
          <w:rFonts w:ascii="Times New Roman" w:hAnsi="Times New Roman" w:cs="Times New Roman"/>
          <w:b/>
        </w:rPr>
        <w:t xml:space="preserve">Содержание и процедура оценки БУД </w:t>
      </w:r>
      <w:r w:rsidRPr="00591368">
        <w:rPr>
          <w:rFonts w:ascii="Times New Roman" w:hAnsi="Times New Roman" w:cs="Times New Roman"/>
          <w:b/>
        </w:rPr>
        <w:t>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330"/>
        <w:gridCol w:w="1934"/>
        <w:gridCol w:w="881"/>
        <w:gridCol w:w="881"/>
        <w:gridCol w:w="881"/>
        <w:gridCol w:w="881"/>
        <w:gridCol w:w="661"/>
      </w:tblGrid>
      <w:tr w:rsidR="00EF7790" w:rsidRPr="00E11569" w:rsidTr="00EF7790">
        <w:tc>
          <w:tcPr>
            <w:tcW w:w="1230" w:type="dxa"/>
            <w:vMerge w:val="restart"/>
            <w:shd w:val="clear" w:color="auto" w:fill="auto"/>
          </w:tcPr>
          <w:p w:rsidR="000947C6" w:rsidRPr="00EF7790" w:rsidRDefault="000947C6" w:rsidP="00EF7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Учебные действия</w:t>
            </w:r>
          </w:p>
        </w:tc>
        <w:tc>
          <w:tcPr>
            <w:tcW w:w="4157" w:type="dxa"/>
            <w:vMerge w:val="restart"/>
            <w:shd w:val="clear" w:color="auto" w:fill="auto"/>
          </w:tcPr>
          <w:p w:rsidR="000947C6" w:rsidRPr="00EF7790" w:rsidRDefault="000947C6" w:rsidP="00EF7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Характеристики БУД (умения)</w:t>
            </w:r>
          </w:p>
        </w:tc>
        <w:tc>
          <w:tcPr>
            <w:tcW w:w="3729" w:type="dxa"/>
            <w:vMerge w:val="restart"/>
            <w:shd w:val="clear" w:color="auto" w:fill="auto"/>
          </w:tcPr>
          <w:p w:rsidR="000947C6" w:rsidRPr="00EF7790" w:rsidRDefault="000947C6" w:rsidP="00EF7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Система оценивания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0947C6" w:rsidRPr="00EF7790" w:rsidRDefault="000947C6" w:rsidP="00EF7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Итоговые баллы</w:t>
            </w: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1класс</w:t>
            </w: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2класс</w:t>
            </w: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3класс</w:t>
            </w: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4класс</w:t>
            </w: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EF7790" w:rsidRPr="00591368" w:rsidTr="00EF7790">
        <w:trPr>
          <w:cantSplit/>
          <w:trHeight w:val="1026"/>
        </w:trPr>
        <w:tc>
          <w:tcPr>
            <w:tcW w:w="1230" w:type="dxa"/>
            <w:vMerge w:val="restart"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firstLine="700"/>
              <w:jc w:val="center"/>
              <w:rPr>
                <w:b/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Личностные учебные действия:</w:t>
            </w:r>
          </w:p>
          <w:p w:rsidR="000947C6" w:rsidRPr="00EF7790" w:rsidRDefault="000947C6" w:rsidP="00EF779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положительн</w:t>
            </w:r>
            <w:r w:rsidRPr="00EF7790">
              <w:rPr>
                <w:sz w:val="24"/>
                <w:szCs w:val="24"/>
              </w:rPr>
              <w:lastRenderedPageBreak/>
              <w:t xml:space="preserve">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целостный, социально ориентированный взгляд на мир в единстве его природной и социальной частей;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самостоятельность в выполнении учебных заданий, поручений, договоренностей; 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готовность к безопасному и бережному поведению в природе и обществе.</w:t>
            </w:r>
          </w:p>
        </w:tc>
        <w:tc>
          <w:tcPr>
            <w:tcW w:w="3729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lastRenderedPageBreak/>
              <w:t>0баллов</w:t>
            </w:r>
            <w:r w:rsidRPr="00EF7790">
              <w:rPr>
                <w:sz w:val="24"/>
                <w:szCs w:val="24"/>
              </w:rPr>
              <w:t xml:space="preserve"> — действие отсутствует, обучающийся не понимает его смысла, не включается в процесс выполнения вместе с учителем;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36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1 балл</w:t>
            </w:r>
            <w:r w:rsidRPr="00EF7790">
              <w:rPr>
                <w:sz w:val="24"/>
                <w:szCs w:val="24"/>
              </w:rPr>
              <w:t xml:space="preserve"> — смысл действия понимает, связывает с конкретной ситуацией, выполняет действие только по прямому указанию учителя, при </w:t>
            </w:r>
            <w:r w:rsidRPr="00EF7790">
              <w:rPr>
                <w:sz w:val="24"/>
                <w:szCs w:val="24"/>
              </w:rPr>
              <w:lastRenderedPageBreak/>
              <w:t>необходимости требуется оказание помощи;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31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2 балла</w:t>
            </w:r>
            <w:r w:rsidRPr="00EF7790">
              <w:rPr>
                <w:sz w:val="24"/>
                <w:szCs w:val="24"/>
              </w:rPr>
              <w:t xml:space="preserve"> — преимущественно выполняет действие по указанию учителя, в отдельных ситуациях способен выполнить его самостоятельно;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115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3 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8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4 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применять действие, но иногда допускает ошибки, которые исправляет по замечанию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11"/>
              </w:tabs>
              <w:spacing w:line="240" w:lineRule="auto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5баллов</w:t>
            </w:r>
            <w:r w:rsidRPr="00EF7790">
              <w:rPr>
                <w:sz w:val="24"/>
                <w:szCs w:val="24"/>
              </w:rPr>
              <w:t xml:space="preserve"> — самостоятельно применяет действие в любой ситуации.</w:t>
            </w:r>
          </w:p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024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firstLine="7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024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firstLine="7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024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firstLine="7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024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firstLine="7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024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firstLine="7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024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firstLine="7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150"/>
        </w:trPr>
        <w:tc>
          <w:tcPr>
            <w:tcW w:w="1230" w:type="dxa"/>
            <w:vMerge w:val="restart"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hanging="20"/>
              <w:jc w:val="center"/>
              <w:rPr>
                <w:b/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Коммуникативные учебные действия</w:t>
            </w:r>
          </w:p>
          <w:p w:rsidR="000947C6" w:rsidRPr="00EF7790" w:rsidRDefault="000947C6" w:rsidP="00EF779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317" w:right="20" w:hanging="317"/>
              <w:jc w:val="left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вступать в контакт и работать в коллективе (учитель-ученик, ученик- ученик, ученик-класс, учитель-класс);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317" w:right="20" w:hanging="317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обращаться за помощью и принимать помощь;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317" w:right="20" w:hanging="317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lastRenderedPageBreak/>
              <w:t>слушать и понимать инструкцию к учебному заданию в разных видах деятельности и быту;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317" w:right="20" w:hanging="317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317" w:right="20" w:hanging="317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lastRenderedPageBreak/>
              <w:t>0баллов</w:t>
            </w:r>
            <w:r w:rsidRPr="00EF7790">
              <w:rPr>
                <w:sz w:val="24"/>
                <w:szCs w:val="24"/>
              </w:rPr>
              <w:t xml:space="preserve"> — действие отсутствует, обучающийся не понимает его смысла, не включается в процесс выполнения вместе с учителем;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36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1 балл</w:t>
            </w:r>
            <w:r w:rsidRPr="00EF7790">
              <w:rPr>
                <w:sz w:val="24"/>
                <w:szCs w:val="24"/>
              </w:rPr>
              <w:t xml:space="preserve"> — смысл действия понимает, связывает с конкретной ситуацией, выполняет действие только по прямому </w:t>
            </w:r>
            <w:r w:rsidRPr="00EF7790">
              <w:rPr>
                <w:sz w:val="24"/>
                <w:szCs w:val="24"/>
              </w:rPr>
              <w:lastRenderedPageBreak/>
              <w:t>указанию учителя, при необходимости требуется оказание помощи;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31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2 балла</w:t>
            </w:r>
            <w:r w:rsidRPr="00EF7790">
              <w:rPr>
                <w:sz w:val="24"/>
                <w:szCs w:val="24"/>
              </w:rPr>
              <w:t xml:space="preserve"> — преимущественно выполняет действие по указанию учителя, в отдельных ситуациях способен выполнить его самостоятельно;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115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3 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8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4 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применять действие, но иногда допускает ошибки, которые исправляет по замечанию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11"/>
              </w:tabs>
              <w:spacing w:line="240" w:lineRule="auto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5баллов</w:t>
            </w:r>
            <w:r w:rsidRPr="00EF7790">
              <w:rPr>
                <w:sz w:val="24"/>
                <w:szCs w:val="24"/>
              </w:rPr>
              <w:t xml:space="preserve"> — самостоятельно применяет действие в любой ситуации.</w:t>
            </w: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150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317" w:right="20" w:hanging="317"/>
              <w:jc w:val="left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150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317" w:right="20" w:hanging="317"/>
              <w:jc w:val="left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150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317" w:right="20" w:hanging="317"/>
              <w:jc w:val="left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150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317" w:right="20" w:hanging="317"/>
              <w:jc w:val="left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150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317" w:right="20" w:hanging="317"/>
              <w:jc w:val="left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794"/>
        </w:trPr>
        <w:tc>
          <w:tcPr>
            <w:tcW w:w="1230" w:type="dxa"/>
            <w:vMerge w:val="restart"/>
            <w:shd w:val="clear" w:color="auto" w:fill="auto"/>
            <w:textDirection w:val="btLr"/>
          </w:tcPr>
          <w:p w:rsidR="000947C6" w:rsidRPr="00EF7790" w:rsidRDefault="000947C6" w:rsidP="00EF7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Регулятивные учебные действия</w:t>
            </w:r>
          </w:p>
        </w:tc>
        <w:tc>
          <w:tcPr>
            <w:tcW w:w="4157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адекватно соблюдать ритуалы школьного поведения (поднимать руку, вставать и выходить из-за парты и т. д.);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активно участвовать в </w:t>
            </w:r>
            <w:r w:rsidRPr="00EF7790">
              <w:rPr>
                <w:sz w:val="24"/>
                <w:szCs w:val="24"/>
              </w:rPr>
              <w:lastRenderedPageBreak/>
              <w:t>деятельности, контролировать и оценивать свои действия и действия одноклассников;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</w:t>
            </w:r>
            <w:r w:rsidRPr="00EF7790">
              <w:rPr>
                <w:sz w:val="24"/>
                <w:szCs w:val="24"/>
              </w:rPr>
              <w:softHyphen/>
              <w:t>териев, корректировать свою деятельность с учетом выявленных недочетов.</w:t>
            </w:r>
          </w:p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lastRenderedPageBreak/>
              <w:t>0баллов</w:t>
            </w:r>
            <w:r w:rsidRPr="00EF7790">
              <w:rPr>
                <w:sz w:val="24"/>
                <w:szCs w:val="24"/>
              </w:rPr>
              <w:t xml:space="preserve"> — действие отсутствует, обучающийся не понимает его смысла, не включается в процесс выполнения вместе с учителем;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36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1 балл</w:t>
            </w:r>
            <w:r w:rsidRPr="00EF7790">
              <w:rPr>
                <w:sz w:val="24"/>
                <w:szCs w:val="24"/>
              </w:rPr>
              <w:t xml:space="preserve"> — смысл действия понимает, связывает с конкретной ситуацией, выполняет действие только </w:t>
            </w:r>
            <w:r w:rsidRPr="00EF7790">
              <w:rPr>
                <w:sz w:val="24"/>
                <w:szCs w:val="24"/>
              </w:rPr>
              <w:lastRenderedPageBreak/>
              <w:t>по прямому указанию учителя, при необходимости требуется оказание помощи;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31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2 балла</w:t>
            </w:r>
            <w:r w:rsidRPr="00EF7790">
              <w:rPr>
                <w:sz w:val="24"/>
                <w:szCs w:val="24"/>
              </w:rPr>
              <w:t xml:space="preserve"> — преимущественно выполняет действие по указанию учителя, в отдельных ситуациях способен выполнить его самостоятельно;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115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3 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8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4 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применять действие, но иногда допускает ошибки, которые исправляет по замечанию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11"/>
              </w:tabs>
              <w:spacing w:line="240" w:lineRule="auto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5баллов</w:t>
            </w:r>
            <w:r w:rsidRPr="00EF7790">
              <w:rPr>
                <w:sz w:val="24"/>
                <w:szCs w:val="24"/>
              </w:rPr>
              <w:t xml:space="preserve"> — самостоятельно применяет действие в любой ситуации.</w:t>
            </w:r>
          </w:p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792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792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792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725"/>
        </w:trPr>
        <w:tc>
          <w:tcPr>
            <w:tcW w:w="1230" w:type="dxa"/>
            <w:vMerge w:val="restart"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hanging="20"/>
              <w:jc w:val="center"/>
              <w:rPr>
                <w:b/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Познавательные  учебные действия</w:t>
            </w:r>
          </w:p>
          <w:p w:rsidR="000947C6" w:rsidRPr="00EF7790" w:rsidRDefault="000947C6" w:rsidP="00EF779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317" w:right="20" w:hanging="283"/>
              <w:jc w:val="left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317" w:right="20" w:hanging="283"/>
              <w:jc w:val="left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устанавливать </w:t>
            </w:r>
            <w:proofErr w:type="spellStart"/>
            <w:r w:rsidRPr="00EF7790">
              <w:rPr>
                <w:sz w:val="24"/>
                <w:szCs w:val="24"/>
              </w:rPr>
              <w:t>видо</w:t>
            </w:r>
            <w:proofErr w:type="spellEnd"/>
            <w:r w:rsidRPr="00EF7790">
              <w:rPr>
                <w:sz w:val="24"/>
                <w:szCs w:val="24"/>
              </w:rPr>
              <w:t xml:space="preserve">-родовые отношения предметов; делать простейшие обобщения, сравнивать, классифицировать на наглядном </w:t>
            </w:r>
            <w:r w:rsidRPr="00EF7790">
              <w:rPr>
                <w:sz w:val="24"/>
                <w:szCs w:val="24"/>
              </w:rPr>
              <w:lastRenderedPageBreak/>
              <w:t>материале;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317" w:right="20" w:hanging="283"/>
              <w:jc w:val="left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пользоваться знаками, символами, предметами-заместителями; читать; писать; выполнять арифметические действия; наблюдать под руководством взрослого за предметами и явлениями окружающей действительности;</w:t>
            </w:r>
          </w:p>
          <w:p w:rsidR="000947C6" w:rsidRPr="00EF7790" w:rsidRDefault="000947C6" w:rsidP="00EF7790">
            <w:pPr>
              <w:pStyle w:val="a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317" w:right="20" w:hanging="283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      </w:r>
          </w:p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lastRenderedPageBreak/>
              <w:t>0баллов</w:t>
            </w:r>
            <w:r w:rsidRPr="00EF7790">
              <w:rPr>
                <w:sz w:val="24"/>
                <w:szCs w:val="24"/>
              </w:rPr>
              <w:t xml:space="preserve"> — действие отсутствует, обучающийся не понимает его смысла, не включается в процесс выполнения вместе с учителем;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36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1 балл</w:t>
            </w:r>
            <w:r w:rsidRPr="00EF7790">
              <w:rPr>
                <w:sz w:val="24"/>
                <w:szCs w:val="24"/>
              </w:rPr>
              <w:t xml:space="preserve"> — смысл действия понимает, связывает с конкретной ситуацией, выполняет </w:t>
            </w:r>
            <w:r w:rsidRPr="00EF7790">
              <w:rPr>
                <w:sz w:val="24"/>
                <w:szCs w:val="24"/>
              </w:rPr>
              <w:lastRenderedPageBreak/>
              <w:t>действие только по прямому указанию учителя, при необходимости требуется оказание помощи;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31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2 балла</w:t>
            </w:r>
            <w:r w:rsidRPr="00EF7790">
              <w:rPr>
                <w:sz w:val="24"/>
                <w:szCs w:val="24"/>
              </w:rPr>
              <w:t xml:space="preserve"> — преимущественно выполняет действие по указанию учителя, в отдельных ситуациях способен выполнить его самостоятельно;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1157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3 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8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4 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применять действие, но иногда допускает ошибки, которые исправляет по замечанию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911"/>
              </w:tabs>
              <w:spacing w:line="240" w:lineRule="auto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5баллов</w:t>
            </w:r>
            <w:r w:rsidRPr="00EF7790">
              <w:rPr>
                <w:sz w:val="24"/>
                <w:szCs w:val="24"/>
              </w:rPr>
              <w:t xml:space="preserve"> — самостоятельно применяет действие в любой ситуации.</w:t>
            </w: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725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317" w:right="20" w:hanging="283"/>
              <w:jc w:val="left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725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317" w:right="20" w:hanging="283"/>
              <w:jc w:val="left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  <w:tr w:rsidR="00EF7790" w:rsidRPr="00591368" w:rsidTr="00EF7790">
        <w:trPr>
          <w:cantSplit/>
          <w:trHeight w:val="1725"/>
        </w:trPr>
        <w:tc>
          <w:tcPr>
            <w:tcW w:w="1230" w:type="dxa"/>
            <w:vMerge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317" w:right="20" w:hanging="283"/>
              <w:jc w:val="left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  <w:tab w:val="left" w:pos="526"/>
              </w:tabs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</w:p>
        </w:tc>
      </w:tr>
    </w:tbl>
    <w:p w:rsidR="000947C6" w:rsidRDefault="000947C6" w:rsidP="000947C6"/>
    <w:p w:rsidR="000947C6" w:rsidRDefault="000947C6" w:rsidP="000947C6">
      <w:pPr>
        <w:jc w:val="center"/>
        <w:rPr>
          <w:rFonts w:ascii="Times New Roman" w:hAnsi="Times New Roman" w:cs="Times New Roman"/>
          <w:b/>
        </w:rPr>
      </w:pPr>
    </w:p>
    <w:p w:rsidR="000947C6" w:rsidRPr="00AB34E9" w:rsidRDefault="000947C6" w:rsidP="000947C6">
      <w:pPr>
        <w:jc w:val="center"/>
        <w:rPr>
          <w:rFonts w:ascii="Times New Roman" w:hAnsi="Times New Roman" w:cs="Times New Roman"/>
          <w:b/>
        </w:rPr>
      </w:pPr>
      <w:r w:rsidRPr="00007115">
        <w:rPr>
          <w:rFonts w:ascii="Times New Roman" w:hAnsi="Times New Roman" w:cs="Times New Roman"/>
          <w:b/>
        </w:rPr>
        <w:t xml:space="preserve">Содержание и процедура оценки БУД </w:t>
      </w:r>
      <w:r w:rsidRPr="00AB34E9">
        <w:rPr>
          <w:rFonts w:ascii="Times New Roman" w:hAnsi="Times New Roman" w:cs="Times New Roman"/>
          <w:b/>
          <w:lang w:val="en-US"/>
        </w:rPr>
        <w:t>V</w:t>
      </w:r>
      <w:r w:rsidRPr="00AB34E9">
        <w:rPr>
          <w:rFonts w:ascii="Times New Roman" w:hAnsi="Times New Roman" w:cs="Times New Roman"/>
          <w:b/>
        </w:rPr>
        <w:t>-</w:t>
      </w:r>
      <w:r w:rsidRPr="00AB34E9">
        <w:rPr>
          <w:rFonts w:ascii="Times New Roman" w:hAnsi="Times New Roman" w:cs="Times New Roman"/>
          <w:b/>
          <w:lang w:val="en-US"/>
        </w:rPr>
        <w:t>IX</w:t>
      </w:r>
      <w:r w:rsidRPr="00AB34E9">
        <w:rPr>
          <w:rFonts w:ascii="Times New Roman" w:hAnsi="Times New Roman" w:cs="Times New Roman"/>
          <w:b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217"/>
        <w:gridCol w:w="1903"/>
        <w:gridCol w:w="869"/>
        <w:gridCol w:w="869"/>
        <w:gridCol w:w="869"/>
        <w:gridCol w:w="869"/>
        <w:gridCol w:w="869"/>
      </w:tblGrid>
      <w:tr w:rsidR="00EF7790" w:rsidRPr="00E11569" w:rsidTr="00EF7790">
        <w:tc>
          <w:tcPr>
            <w:tcW w:w="1230" w:type="dxa"/>
            <w:vMerge w:val="restart"/>
            <w:shd w:val="clear" w:color="auto" w:fill="auto"/>
          </w:tcPr>
          <w:p w:rsidR="000947C6" w:rsidRPr="00EF7790" w:rsidRDefault="000947C6" w:rsidP="00EF7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Учебные действия</w:t>
            </w:r>
          </w:p>
        </w:tc>
        <w:tc>
          <w:tcPr>
            <w:tcW w:w="4157" w:type="dxa"/>
            <w:vMerge w:val="restart"/>
            <w:shd w:val="clear" w:color="auto" w:fill="auto"/>
          </w:tcPr>
          <w:p w:rsidR="000947C6" w:rsidRPr="00EF7790" w:rsidRDefault="000947C6" w:rsidP="00EF7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Характеристики БУД (умения)</w:t>
            </w:r>
          </w:p>
        </w:tc>
        <w:tc>
          <w:tcPr>
            <w:tcW w:w="3729" w:type="dxa"/>
            <w:vMerge w:val="restart"/>
            <w:shd w:val="clear" w:color="auto" w:fill="auto"/>
          </w:tcPr>
          <w:p w:rsidR="000947C6" w:rsidRPr="00EF7790" w:rsidRDefault="000947C6" w:rsidP="00EF7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Система оценивания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0947C6" w:rsidRPr="00EF7790" w:rsidRDefault="000947C6" w:rsidP="00EF7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Итоговые баллы</w:t>
            </w: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6класс</w:t>
            </w: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7класс</w:t>
            </w: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8класс</w:t>
            </w: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9класс</w:t>
            </w:r>
          </w:p>
        </w:tc>
      </w:tr>
      <w:tr w:rsidR="00EF7790" w:rsidRPr="00E11569" w:rsidTr="00EF7790">
        <w:tc>
          <w:tcPr>
            <w:tcW w:w="1230" w:type="dxa"/>
            <w:vMerge w:val="restart"/>
            <w:shd w:val="clear" w:color="auto" w:fill="auto"/>
            <w:textDirection w:val="btLr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20" w:right="20" w:hanging="20"/>
              <w:jc w:val="center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Личностные учебные действия:</w:t>
            </w:r>
          </w:p>
          <w:p w:rsidR="000947C6" w:rsidRPr="00EF7790" w:rsidRDefault="000947C6" w:rsidP="00EF7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 w:hanging="46"/>
              <w:jc w:val="left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1. испытывать чувство гордости за свою страну; </w:t>
            </w:r>
          </w:p>
        </w:tc>
        <w:tc>
          <w:tcPr>
            <w:tcW w:w="3729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0баллов</w:t>
            </w:r>
            <w:r w:rsidRPr="00EF7790">
              <w:rPr>
                <w:sz w:val="24"/>
                <w:szCs w:val="24"/>
              </w:rPr>
              <w:t xml:space="preserve"> — действие отсутствует, обучающийся не понимает его смысла, не включается в процесс выполнения вместе с учителем;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1 балл</w:t>
            </w:r>
            <w:r w:rsidRPr="00EF7790">
              <w:rPr>
                <w:sz w:val="24"/>
                <w:szCs w:val="24"/>
              </w:rPr>
              <w:t xml:space="preserve">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2 балла</w:t>
            </w:r>
            <w:r w:rsidRPr="00EF7790">
              <w:rPr>
                <w:sz w:val="24"/>
                <w:szCs w:val="24"/>
              </w:rPr>
              <w:t xml:space="preserve"> — преимущественно выполняет действие по указанию учителя, в отдельных ситуациях способен выполнить его самостоятельно;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3балла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выполнять действие в определенных </w:t>
            </w:r>
            <w:r w:rsidRPr="00EF7790">
              <w:rPr>
                <w:sz w:val="24"/>
                <w:szCs w:val="24"/>
              </w:rPr>
              <w:lastRenderedPageBreak/>
              <w:t>ситуациях, нередко допускает ошибки, которые исправляет по прямому указанию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98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4балла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применять действие, но иногда допускает ошибки, которые исправляет по замечанию учителя;</w:t>
            </w:r>
          </w:p>
          <w:p w:rsidR="000947C6" w:rsidRPr="00EF7790" w:rsidRDefault="000947C6" w:rsidP="00EF779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5 баллов</w:t>
            </w:r>
            <w:r w:rsidRPr="00EF7790">
              <w:rPr>
                <w:rFonts w:ascii="Times New Roman" w:hAnsi="Times New Roman" w:cs="Times New Roman"/>
              </w:rPr>
              <w:t xml:space="preserve"> — самостоятельно применяет действие в любой ситуации.</w:t>
            </w: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 w:hanging="46"/>
              <w:jc w:val="left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2. гордиться школьными успехами и достижениями как собственными, так и своих товарищей; </w:t>
            </w: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 w:hanging="46"/>
              <w:jc w:val="left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3. адекватно эмоционально откликаться на произведения литературы, музыки, живописи и др.; </w:t>
            </w: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 w:hanging="46"/>
              <w:jc w:val="left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4. уважительно и бережно относиться к людям труда и результатам их деятельности; </w:t>
            </w: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 w:hanging="46"/>
              <w:jc w:val="left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5. активно включаться в общеполезную социальную деятельность; </w:t>
            </w: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 w:hanging="46"/>
              <w:jc w:val="left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6. бережно относиться к культурно-историческому наследию родного края и страны.</w:t>
            </w: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 w:val="restart"/>
            <w:shd w:val="clear" w:color="auto" w:fill="auto"/>
            <w:textDirection w:val="btLr"/>
          </w:tcPr>
          <w:p w:rsidR="000947C6" w:rsidRPr="00EF7790" w:rsidRDefault="000947C6" w:rsidP="00EF7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Коммуникативные учебные действия</w:t>
            </w: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1.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/>
              <w:rPr>
                <w:sz w:val="24"/>
                <w:szCs w:val="24"/>
              </w:rPr>
            </w:pPr>
          </w:p>
        </w:tc>
        <w:tc>
          <w:tcPr>
            <w:tcW w:w="3729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0баллов</w:t>
            </w:r>
            <w:r w:rsidRPr="00EF7790">
              <w:rPr>
                <w:sz w:val="24"/>
                <w:szCs w:val="24"/>
              </w:rPr>
              <w:t xml:space="preserve"> — действие отсутствует, обучающийся не понимает его смысла, не включается в процесс выполнения вместе с учителем;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1 балл</w:t>
            </w:r>
            <w:r w:rsidRPr="00EF7790">
              <w:rPr>
                <w:sz w:val="24"/>
                <w:szCs w:val="24"/>
              </w:rPr>
              <w:t xml:space="preserve"> — смысл действия понимает, связывает с конкретной ситуацией, выполняет действие только по прямому указанию учителя, при необходимости требуется </w:t>
            </w:r>
            <w:r w:rsidRPr="00EF7790">
              <w:rPr>
                <w:sz w:val="24"/>
                <w:szCs w:val="24"/>
              </w:rPr>
              <w:lastRenderedPageBreak/>
              <w:t>оказание помощи;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2 балла</w:t>
            </w:r>
            <w:r w:rsidRPr="00EF7790">
              <w:rPr>
                <w:sz w:val="24"/>
                <w:szCs w:val="24"/>
              </w:rPr>
              <w:t xml:space="preserve"> — преимущественно выполняет действие по указанию учителя, в отдельных ситуациях способен выполнить его самостоятельно;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3балла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98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4балла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применять действие, но иногда допускает ошибки, которые исправляет по замечанию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98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5</w:t>
            </w:r>
            <w:r w:rsidRPr="00EF7790">
              <w:rPr>
                <w:b/>
              </w:rPr>
              <w:t xml:space="preserve"> </w:t>
            </w:r>
            <w:r w:rsidRPr="00EF7790">
              <w:rPr>
                <w:b/>
                <w:sz w:val="24"/>
                <w:szCs w:val="24"/>
              </w:rPr>
              <w:t>баллов</w:t>
            </w:r>
            <w:r w:rsidRPr="00EF7790">
              <w:rPr>
                <w:sz w:val="24"/>
                <w:szCs w:val="24"/>
              </w:rPr>
              <w:t xml:space="preserve"> — самостоятельно применяет действие в любой ситуации.</w:t>
            </w: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</w:rPr>
            </w:pPr>
            <w:r w:rsidRPr="00EF7790">
              <w:rPr>
                <w:rFonts w:ascii="Times New Roman" w:hAnsi="Times New Roman" w:cs="Times New Roman"/>
              </w:rPr>
              <w:t>2. слушать собеседника, вступать в диалог и поддерживать его, использовать разные виды делового письма для решения жизненно значимых задач;</w:t>
            </w:r>
          </w:p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</w:rPr>
              <w:t xml:space="preserve">3. использовать доступные источники и средства </w:t>
            </w:r>
            <w:r w:rsidRPr="00EF7790">
              <w:rPr>
                <w:rFonts w:ascii="Times New Roman" w:hAnsi="Times New Roman" w:cs="Times New Roman"/>
              </w:rPr>
              <w:lastRenderedPageBreak/>
              <w:t>получения информации для решения коммуникативных и познавательных задач.</w:t>
            </w: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 w:val="restart"/>
            <w:shd w:val="clear" w:color="auto" w:fill="auto"/>
            <w:textDirection w:val="btLr"/>
          </w:tcPr>
          <w:p w:rsidR="000947C6" w:rsidRPr="00EF7790" w:rsidRDefault="000947C6" w:rsidP="00EF7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Регулятивные учебные действия</w:t>
            </w: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 xml:space="preserve">1. принимать и сохранять цели и задачи решения типовых учебных и практических </w:t>
            </w:r>
            <w:r w:rsidRPr="00EF7790">
              <w:rPr>
                <w:sz w:val="24"/>
                <w:szCs w:val="24"/>
              </w:rPr>
              <w:lastRenderedPageBreak/>
              <w:t xml:space="preserve">задач, осуществлять коллективный поиск средств их осуществления; 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/>
              <w:rPr>
                <w:sz w:val="24"/>
                <w:szCs w:val="24"/>
              </w:rPr>
            </w:pPr>
          </w:p>
        </w:tc>
        <w:tc>
          <w:tcPr>
            <w:tcW w:w="3729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lastRenderedPageBreak/>
              <w:t>0баллов</w:t>
            </w:r>
            <w:r w:rsidRPr="00EF7790">
              <w:rPr>
                <w:sz w:val="24"/>
                <w:szCs w:val="24"/>
              </w:rPr>
              <w:t xml:space="preserve"> — действие отсутствует, обучающийся не понимает его </w:t>
            </w:r>
            <w:r w:rsidRPr="00EF7790">
              <w:rPr>
                <w:sz w:val="24"/>
                <w:szCs w:val="24"/>
              </w:rPr>
              <w:lastRenderedPageBreak/>
              <w:t>смысла, не включается в процесс выполнения вместе с учителем;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1 балл</w:t>
            </w:r>
            <w:r w:rsidRPr="00EF7790">
              <w:rPr>
                <w:sz w:val="24"/>
                <w:szCs w:val="24"/>
              </w:rPr>
              <w:t xml:space="preserve">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2 балла</w:t>
            </w:r>
            <w:r w:rsidRPr="00EF7790">
              <w:rPr>
                <w:sz w:val="24"/>
                <w:szCs w:val="24"/>
              </w:rPr>
              <w:t xml:space="preserve"> — преимущественно выполняет действие по указанию учителя, в отдельных ситуациях способен выполнить его самостоятельно;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3балла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98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4балла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</w:t>
            </w:r>
            <w:r w:rsidRPr="00EF7790">
              <w:rPr>
                <w:sz w:val="24"/>
                <w:szCs w:val="24"/>
              </w:rPr>
              <w:lastRenderedPageBreak/>
              <w:t>применять действие, но иногда допускает ошибки, которые исправляет по замечанию учителя;</w:t>
            </w:r>
          </w:p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5 баллов</w:t>
            </w:r>
            <w:r w:rsidRPr="00EF7790">
              <w:rPr>
                <w:rFonts w:ascii="Times New Roman" w:hAnsi="Times New Roman" w:cs="Times New Roman"/>
              </w:rPr>
              <w:t xml:space="preserve"> — самостоятельно применяет действие в любой ситуации.</w:t>
            </w: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2. осознанно действовать на основе разных видов инструкций для решения практических и учебных задач;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3. осуществлять взаимный контроль в совместной деятельности; обладать готовностью к осуществлению самоконтроля в процессе деятельности;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</w:rPr>
              <w:t>4. адекватно реагировать на внешний контроль и оценку, корректировать в соответствии с ней свою деятельность.</w:t>
            </w: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 w:val="restart"/>
            <w:shd w:val="clear" w:color="auto" w:fill="auto"/>
            <w:textDirection w:val="btLr"/>
          </w:tcPr>
          <w:p w:rsidR="000947C6" w:rsidRPr="00EF7790" w:rsidRDefault="000947C6" w:rsidP="00EF7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Познавательные учебные действия</w:t>
            </w: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/>
              <w:jc w:val="left"/>
              <w:rPr>
                <w:sz w:val="24"/>
                <w:szCs w:val="24"/>
              </w:rPr>
            </w:pPr>
            <w:r w:rsidRPr="00EF7790">
              <w:rPr>
                <w:sz w:val="24"/>
                <w:szCs w:val="24"/>
              </w:rPr>
              <w:t>1. Дифференцированно воспринимать окружающий мир, его временн</w:t>
            </w:r>
            <w:proofErr w:type="gramStart"/>
            <w:r w:rsidRPr="00EF7790">
              <w:rPr>
                <w:sz w:val="24"/>
                <w:szCs w:val="24"/>
              </w:rPr>
              <w:t>о-</w:t>
            </w:r>
            <w:proofErr w:type="gramEnd"/>
            <w:r w:rsidRPr="00EF7790">
              <w:rPr>
                <w:sz w:val="24"/>
                <w:szCs w:val="24"/>
              </w:rPr>
              <w:t xml:space="preserve"> пространственную организацию;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3729" w:type="dxa"/>
            <w:vMerge w:val="restart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35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0баллов</w:t>
            </w:r>
            <w:r w:rsidRPr="00EF7790">
              <w:rPr>
                <w:sz w:val="24"/>
                <w:szCs w:val="24"/>
              </w:rPr>
              <w:t xml:space="preserve"> — действие отсутствует, обучающийся не понимает его смысла, не включается в процесс выполнения вместе с учителем;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1 балл</w:t>
            </w:r>
            <w:r w:rsidRPr="00EF7790">
              <w:rPr>
                <w:sz w:val="24"/>
                <w:szCs w:val="24"/>
              </w:rPr>
              <w:t xml:space="preserve">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2 балла</w:t>
            </w:r>
            <w:r w:rsidRPr="00EF7790">
              <w:rPr>
                <w:sz w:val="24"/>
                <w:szCs w:val="24"/>
              </w:rPr>
              <w:t xml:space="preserve"> — преимущественно выполняет действие по указанию учителя, в отдельных ситуациях способен выполнить его </w:t>
            </w:r>
            <w:r w:rsidRPr="00EF7790">
              <w:rPr>
                <w:sz w:val="24"/>
                <w:szCs w:val="24"/>
              </w:rPr>
              <w:lastRenderedPageBreak/>
              <w:t>самостоятельно;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3балла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      </w:r>
          </w:p>
          <w:p w:rsidR="000947C6" w:rsidRPr="00EF7790" w:rsidRDefault="000947C6" w:rsidP="00EF7790">
            <w:pPr>
              <w:pStyle w:val="a4"/>
              <w:shd w:val="clear" w:color="auto" w:fill="auto"/>
              <w:tabs>
                <w:tab w:val="left" w:pos="0"/>
                <w:tab w:val="left" w:pos="989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EF7790">
              <w:rPr>
                <w:b/>
                <w:sz w:val="24"/>
                <w:szCs w:val="24"/>
              </w:rPr>
              <w:t>4балла</w:t>
            </w:r>
            <w:r w:rsidRPr="00EF7790">
              <w:rPr>
                <w:sz w:val="24"/>
                <w:szCs w:val="24"/>
              </w:rPr>
              <w:t xml:space="preserve"> — </w:t>
            </w:r>
            <w:proofErr w:type="gramStart"/>
            <w:r w:rsidRPr="00EF7790">
              <w:rPr>
                <w:sz w:val="24"/>
                <w:szCs w:val="24"/>
              </w:rPr>
              <w:t>способен</w:t>
            </w:r>
            <w:proofErr w:type="gramEnd"/>
            <w:r w:rsidRPr="00EF7790">
              <w:rPr>
                <w:sz w:val="24"/>
                <w:szCs w:val="24"/>
              </w:rPr>
              <w:t xml:space="preserve"> самостоятельно применять действие, но иногда допускает ошибки, которые исправляет по замечанию учителя;</w:t>
            </w:r>
          </w:p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  <w:b/>
              </w:rPr>
              <w:t>5 баллов</w:t>
            </w:r>
            <w:r w:rsidRPr="00EF7790">
              <w:rPr>
                <w:rFonts w:ascii="Times New Roman" w:hAnsi="Times New Roman" w:cs="Times New Roman"/>
              </w:rPr>
              <w:t xml:space="preserve"> — самостоятельно применяет действие в любой ситуации.</w:t>
            </w: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EF7790">
            <w:pPr>
              <w:pStyle w:val="a4"/>
              <w:shd w:val="clear" w:color="auto" w:fill="auto"/>
              <w:spacing w:line="240" w:lineRule="auto"/>
              <w:ind w:left="46" w:right="20"/>
              <w:rPr>
                <w:sz w:val="24"/>
                <w:szCs w:val="24"/>
              </w:rPr>
            </w:pPr>
            <w:proofErr w:type="gramStart"/>
            <w:r w:rsidRPr="00EF7790">
              <w:rPr>
                <w:sz w:val="24"/>
                <w:szCs w:val="24"/>
              </w:rPr>
              <w:t>2.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  <w:proofErr w:type="gramEnd"/>
          </w:p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7790" w:rsidRPr="00E11569" w:rsidTr="00EF7790">
        <w:tc>
          <w:tcPr>
            <w:tcW w:w="1230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  <w:r w:rsidRPr="00EF7790">
              <w:rPr>
                <w:rFonts w:ascii="Times New Roman" w:hAnsi="Times New Roman" w:cs="Times New Roman"/>
              </w:rPr>
              <w:t xml:space="preserve">3. использовать в жизни и деятельности некоторые </w:t>
            </w:r>
            <w:proofErr w:type="spellStart"/>
            <w:r w:rsidRPr="00EF7790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EF7790">
              <w:rPr>
                <w:rFonts w:ascii="Times New Roman" w:hAnsi="Times New Roman" w:cs="Times New Roman"/>
              </w:rPr>
              <w:t xml:space="preserve"> </w:t>
            </w:r>
            <w:r w:rsidRPr="00EF7790">
              <w:rPr>
                <w:rFonts w:ascii="Times New Roman" w:hAnsi="Times New Roman" w:cs="Times New Roman"/>
              </w:rPr>
              <w:lastRenderedPageBreak/>
              <w:t>зна</w:t>
            </w:r>
            <w:r w:rsidRPr="00EF7790">
              <w:rPr>
                <w:rFonts w:ascii="Times New Roman" w:hAnsi="Times New Roman" w:cs="Times New Roman"/>
              </w:rPr>
              <w:softHyphen/>
              <w:t>ния, отражающие несложные, доступные существенные связи и отношения между объектами и процессами.</w:t>
            </w:r>
          </w:p>
        </w:tc>
        <w:tc>
          <w:tcPr>
            <w:tcW w:w="3729" w:type="dxa"/>
            <w:vMerge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0947C6" w:rsidRPr="00EF7790" w:rsidRDefault="000947C6" w:rsidP="004163D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47C6" w:rsidRDefault="000947C6" w:rsidP="000947C6">
      <w:pPr>
        <w:jc w:val="center"/>
      </w:pPr>
    </w:p>
    <w:p w:rsidR="000947C6" w:rsidRDefault="000947C6" w:rsidP="000947C6">
      <w:pPr>
        <w:jc w:val="center"/>
      </w:pPr>
    </w:p>
    <w:p w:rsidR="000947C6" w:rsidRDefault="000947C6" w:rsidP="000947C6">
      <w:pPr>
        <w:jc w:val="center"/>
      </w:pPr>
    </w:p>
    <w:p w:rsidR="000947C6" w:rsidRDefault="000947C6" w:rsidP="000947C6">
      <w:pPr>
        <w:jc w:val="center"/>
      </w:pPr>
    </w:p>
    <w:p w:rsidR="000947C6" w:rsidRDefault="000947C6" w:rsidP="000947C6">
      <w:pPr>
        <w:jc w:val="center"/>
      </w:pPr>
    </w:p>
    <w:p w:rsidR="000947C6" w:rsidRDefault="000947C6" w:rsidP="000947C6">
      <w:pPr>
        <w:jc w:val="center"/>
      </w:pPr>
    </w:p>
    <w:p w:rsidR="000947C6" w:rsidRDefault="000947C6" w:rsidP="000947C6">
      <w:pPr>
        <w:jc w:val="center"/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  <w:lang w:val="en-US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  <w:lang w:val="en-US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  <w:lang w:val="en-US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  <w:lang w:val="en-US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  <w:lang w:val="en-US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  <w:lang w:val="en-US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  <w:r w:rsidRPr="00CA5D5B">
        <w:rPr>
          <w:b/>
          <w:sz w:val="24"/>
          <w:szCs w:val="24"/>
        </w:rPr>
        <w:lastRenderedPageBreak/>
        <w:t xml:space="preserve">Программа формирования базовых учебных действий </w:t>
      </w:r>
      <w:proofErr w:type="gramStart"/>
      <w:r w:rsidRPr="00CA5D5B">
        <w:rPr>
          <w:b/>
          <w:sz w:val="24"/>
          <w:szCs w:val="24"/>
        </w:rPr>
        <w:t>у</w:t>
      </w:r>
      <w:proofErr w:type="gramEnd"/>
      <w:r w:rsidRPr="00CA5D5B">
        <w:rPr>
          <w:b/>
          <w:sz w:val="24"/>
          <w:szCs w:val="24"/>
        </w:rPr>
        <w:t xml:space="preserve"> обучающихся 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  <w:r w:rsidRPr="00CA5D5B">
        <w:rPr>
          <w:b/>
          <w:sz w:val="24"/>
          <w:szCs w:val="24"/>
        </w:rPr>
        <w:t xml:space="preserve">с умеренной, тяжелой, глубокой умственной отсталостью, с ТМНР. </w:t>
      </w:r>
    </w:p>
    <w:p w:rsidR="000947C6" w:rsidRPr="004F721C" w:rsidRDefault="000947C6" w:rsidP="000947C6">
      <w:pPr>
        <w:pStyle w:val="a4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  <w:r w:rsidRPr="004F721C">
        <w:rPr>
          <w:b/>
          <w:sz w:val="24"/>
          <w:szCs w:val="24"/>
        </w:rPr>
        <w:t>Вариант 2</w:t>
      </w:r>
    </w:p>
    <w:p w:rsidR="000947C6" w:rsidRDefault="000947C6" w:rsidP="000947C6">
      <w:pPr>
        <w:pStyle w:val="a4"/>
        <w:shd w:val="clear" w:color="auto" w:fill="auto"/>
        <w:spacing w:line="240" w:lineRule="auto"/>
        <w:ind w:right="-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Программа БУД </w:t>
      </w:r>
      <w:r w:rsidRPr="00CA5D5B">
        <w:rPr>
          <w:b/>
          <w:sz w:val="24"/>
          <w:szCs w:val="24"/>
        </w:rPr>
        <w:t>содержит:</w:t>
      </w:r>
    </w:p>
    <w:p w:rsidR="000947C6" w:rsidRDefault="000947C6" w:rsidP="00EF7790">
      <w:pPr>
        <w:pStyle w:val="a4"/>
        <w:numPr>
          <w:ilvl w:val="0"/>
          <w:numId w:val="39"/>
        </w:numPr>
        <w:shd w:val="clear" w:color="auto" w:fill="auto"/>
        <w:spacing w:line="240" w:lineRule="auto"/>
        <w:ind w:right="-31"/>
        <w:jc w:val="left"/>
        <w:rPr>
          <w:sz w:val="24"/>
          <w:szCs w:val="24"/>
        </w:rPr>
      </w:pPr>
      <w:r>
        <w:rPr>
          <w:sz w:val="24"/>
          <w:szCs w:val="24"/>
        </w:rPr>
        <w:t>Задачи подготовки ребенка к нахождению и обучению в среде сверстников, к эмоциональному, коммуникативному взаимодействию с группой обучающихся;</w:t>
      </w:r>
    </w:p>
    <w:p w:rsidR="000947C6" w:rsidRPr="00CA5D5B" w:rsidRDefault="000947C6" w:rsidP="00EF7790">
      <w:pPr>
        <w:pStyle w:val="a4"/>
        <w:numPr>
          <w:ilvl w:val="0"/>
          <w:numId w:val="39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Формирование учебного поведения, умения выполнять задания от начала до конца в течение определенного периода времени, умение самостоятельно переходить от одного действия (операции) к другому в соответствии с расписанием занятий, алгоритмом действий.</w:t>
      </w:r>
    </w:p>
    <w:p w:rsidR="000947C6" w:rsidRDefault="000947C6" w:rsidP="000947C6">
      <w:pPr>
        <w:pStyle w:val="a4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0947C6" w:rsidRDefault="000947C6" w:rsidP="000947C6">
      <w:pPr>
        <w:pStyle w:val="a4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Цель программы БУД</w:t>
      </w:r>
      <w:r w:rsidRPr="008C704F">
        <w:rPr>
          <w:sz w:val="24"/>
          <w:szCs w:val="24"/>
        </w:rPr>
        <w:t xml:space="preserve"> </w:t>
      </w:r>
      <w:r w:rsidRPr="00497009">
        <w:rPr>
          <w:b/>
          <w:sz w:val="24"/>
          <w:szCs w:val="24"/>
        </w:rPr>
        <w:t>формирование готовности у детей к овладению содержанием АООП образования для обучающихся с умственной отсталостью (вариант 2)</w:t>
      </w:r>
      <w:r>
        <w:rPr>
          <w:b/>
          <w:sz w:val="24"/>
          <w:szCs w:val="24"/>
        </w:rPr>
        <w:t>.</w:t>
      </w:r>
    </w:p>
    <w:p w:rsidR="000947C6" w:rsidRPr="00497009" w:rsidRDefault="000947C6" w:rsidP="000947C6">
      <w:pPr>
        <w:pStyle w:val="a4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8C704F">
        <w:rPr>
          <w:sz w:val="24"/>
          <w:szCs w:val="24"/>
        </w:rPr>
        <w:t xml:space="preserve">ключает следующие </w:t>
      </w:r>
      <w:r w:rsidRPr="00497009">
        <w:rPr>
          <w:b/>
          <w:sz w:val="24"/>
          <w:szCs w:val="24"/>
        </w:rPr>
        <w:t>задачи:</w:t>
      </w:r>
    </w:p>
    <w:p w:rsidR="000947C6" w:rsidRPr="008C704F" w:rsidRDefault="000947C6" w:rsidP="00EF7790">
      <w:pPr>
        <w:pStyle w:val="a4"/>
        <w:numPr>
          <w:ilvl w:val="1"/>
          <w:numId w:val="38"/>
        </w:numPr>
        <w:shd w:val="clear" w:color="auto" w:fill="auto"/>
        <w:tabs>
          <w:tab w:val="left" w:pos="1018"/>
        </w:tabs>
        <w:spacing w:line="240" w:lineRule="auto"/>
        <w:ind w:left="2007" w:hanging="360"/>
        <w:rPr>
          <w:sz w:val="24"/>
          <w:szCs w:val="24"/>
        </w:rPr>
      </w:pPr>
      <w:r w:rsidRPr="008C704F">
        <w:rPr>
          <w:sz w:val="24"/>
          <w:szCs w:val="24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0947C6" w:rsidRPr="008C704F" w:rsidRDefault="000947C6" w:rsidP="00EF7790">
      <w:pPr>
        <w:pStyle w:val="a4"/>
        <w:numPr>
          <w:ilvl w:val="1"/>
          <w:numId w:val="38"/>
        </w:numPr>
        <w:shd w:val="clear" w:color="auto" w:fill="auto"/>
        <w:tabs>
          <w:tab w:val="left" w:pos="1455"/>
        </w:tabs>
        <w:spacing w:line="240" w:lineRule="auto"/>
        <w:ind w:left="2007" w:hanging="360"/>
        <w:rPr>
          <w:sz w:val="24"/>
          <w:szCs w:val="24"/>
        </w:rPr>
      </w:pPr>
      <w:r w:rsidRPr="008C704F">
        <w:rPr>
          <w:sz w:val="24"/>
          <w:szCs w:val="24"/>
        </w:rPr>
        <w:t>Формирование учебного поведения:</w:t>
      </w:r>
    </w:p>
    <w:p w:rsidR="000947C6" w:rsidRPr="008C704F" w:rsidRDefault="000947C6" w:rsidP="00EF7790">
      <w:pPr>
        <w:pStyle w:val="a4"/>
        <w:numPr>
          <w:ilvl w:val="0"/>
          <w:numId w:val="38"/>
        </w:numPr>
        <w:shd w:val="clear" w:color="auto" w:fill="auto"/>
        <w:tabs>
          <w:tab w:val="left" w:pos="1441"/>
        </w:tabs>
        <w:spacing w:line="240" w:lineRule="auto"/>
        <w:ind w:left="1287" w:hanging="360"/>
        <w:rPr>
          <w:sz w:val="24"/>
          <w:szCs w:val="24"/>
        </w:rPr>
      </w:pPr>
      <w:r w:rsidRPr="008C704F">
        <w:rPr>
          <w:sz w:val="24"/>
          <w:szCs w:val="24"/>
        </w:rPr>
        <w:t>направленность взгляда (на говорящего взрослого, на задание);</w:t>
      </w:r>
    </w:p>
    <w:p w:rsidR="000947C6" w:rsidRPr="008C704F" w:rsidRDefault="000947C6" w:rsidP="00EF7790">
      <w:pPr>
        <w:pStyle w:val="a4"/>
        <w:numPr>
          <w:ilvl w:val="0"/>
          <w:numId w:val="38"/>
        </w:numPr>
        <w:shd w:val="clear" w:color="auto" w:fill="auto"/>
        <w:tabs>
          <w:tab w:val="left" w:pos="1441"/>
        </w:tabs>
        <w:spacing w:line="240" w:lineRule="auto"/>
        <w:ind w:left="1287" w:hanging="360"/>
        <w:rPr>
          <w:sz w:val="24"/>
          <w:szCs w:val="24"/>
        </w:rPr>
      </w:pPr>
      <w:r w:rsidRPr="008C704F">
        <w:rPr>
          <w:sz w:val="24"/>
          <w:szCs w:val="24"/>
        </w:rPr>
        <w:t>умение выполнять инструкции педагога;</w:t>
      </w:r>
    </w:p>
    <w:p w:rsidR="000947C6" w:rsidRPr="008C704F" w:rsidRDefault="000947C6" w:rsidP="00EF7790">
      <w:pPr>
        <w:pStyle w:val="a4"/>
        <w:numPr>
          <w:ilvl w:val="0"/>
          <w:numId w:val="38"/>
        </w:numPr>
        <w:shd w:val="clear" w:color="auto" w:fill="auto"/>
        <w:tabs>
          <w:tab w:val="left" w:pos="1441"/>
        </w:tabs>
        <w:spacing w:line="240" w:lineRule="auto"/>
        <w:ind w:left="1287" w:hanging="360"/>
        <w:rPr>
          <w:sz w:val="24"/>
          <w:szCs w:val="24"/>
        </w:rPr>
      </w:pPr>
      <w:r w:rsidRPr="008C704F">
        <w:rPr>
          <w:sz w:val="24"/>
          <w:szCs w:val="24"/>
        </w:rPr>
        <w:t>использование по назначению учебных материалов;</w:t>
      </w:r>
    </w:p>
    <w:p w:rsidR="000947C6" w:rsidRPr="008C704F" w:rsidRDefault="000947C6" w:rsidP="00EF7790">
      <w:pPr>
        <w:pStyle w:val="a4"/>
        <w:numPr>
          <w:ilvl w:val="0"/>
          <w:numId w:val="38"/>
        </w:numPr>
        <w:shd w:val="clear" w:color="auto" w:fill="auto"/>
        <w:tabs>
          <w:tab w:val="left" w:pos="1436"/>
        </w:tabs>
        <w:spacing w:line="240" w:lineRule="auto"/>
        <w:ind w:left="1287" w:hanging="360"/>
        <w:rPr>
          <w:sz w:val="24"/>
          <w:szCs w:val="24"/>
        </w:rPr>
      </w:pPr>
      <w:r w:rsidRPr="008C704F">
        <w:rPr>
          <w:sz w:val="24"/>
          <w:szCs w:val="24"/>
        </w:rPr>
        <w:t>умение выполнять действия по образцу и по подражанию.</w:t>
      </w:r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C704F">
        <w:rPr>
          <w:sz w:val="24"/>
          <w:szCs w:val="24"/>
        </w:rPr>
        <w:t>3 . Формирование умения выполнять задание:</w:t>
      </w:r>
    </w:p>
    <w:p w:rsidR="000947C6" w:rsidRPr="008C704F" w:rsidRDefault="000947C6" w:rsidP="00EF7790">
      <w:pPr>
        <w:pStyle w:val="a4"/>
        <w:numPr>
          <w:ilvl w:val="0"/>
          <w:numId w:val="38"/>
        </w:numPr>
        <w:shd w:val="clear" w:color="auto" w:fill="auto"/>
        <w:tabs>
          <w:tab w:val="left" w:pos="1441"/>
        </w:tabs>
        <w:spacing w:line="240" w:lineRule="auto"/>
        <w:ind w:left="1287" w:hanging="360"/>
        <w:rPr>
          <w:sz w:val="24"/>
          <w:szCs w:val="24"/>
        </w:rPr>
      </w:pPr>
      <w:r w:rsidRPr="008C704F">
        <w:rPr>
          <w:sz w:val="24"/>
          <w:szCs w:val="24"/>
        </w:rPr>
        <w:t>в течение определенного периода времени,</w:t>
      </w:r>
    </w:p>
    <w:p w:rsidR="000947C6" w:rsidRPr="008C704F" w:rsidRDefault="000947C6" w:rsidP="00EF7790">
      <w:pPr>
        <w:pStyle w:val="a4"/>
        <w:numPr>
          <w:ilvl w:val="0"/>
          <w:numId w:val="38"/>
        </w:numPr>
        <w:shd w:val="clear" w:color="auto" w:fill="auto"/>
        <w:tabs>
          <w:tab w:val="left" w:pos="1446"/>
        </w:tabs>
        <w:spacing w:line="240" w:lineRule="auto"/>
        <w:ind w:left="1287" w:hanging="360"/>
        <w:rPr>
          <w:sz w:val="24"/>
          <w:szCs w:val="24"/>
        </w:rPr>
      </w:pPr>
      <w:r w:rsidRPr="008C704F">
        <w:rPr>
          <w:sz w:val="24"/>
          <w:szCs w:val="24"/>
        </w:rPr>
        <w:t>от начала до конца,</w:t>
      </w:r>
    </w:p>
    <w:p w:rsidR="000947C6" w:rsidRPr="008C704F" w:rsidRDefault="000947C6" w:rsidP="00EF7790">
      <w:pPr>
        <w:pStyle w:val="a4"/>
        <w:numPr>
          <w:ilvl w:val="0"/>
          <w:numId w:val="38"/>
        </w:numPr>
        <w:shd w:val="clear" w:color="auto" w:fill="auto"/>
        <w:tabs>
          <w:tab w:val="left" w:pos="1446"/>
        </w:tabs>
        <w:spacing w:line="240" w:lineRule="auto"/>
        <w:ind w:left="1287" w:hanging="360"/>
        <w:rPr>
          <w:sz w:val="24"/>
          <w:szCs w:val="24"/>
        </w:rPr>
      </w:pPr>
      <w:r w:rsidRPr="008C704F">
        <w:rPr>
          <w:sz w:val="24"/>
          <w:szCs w:val="24"/>
        </w:rPr>
        <w:t>с заданными качественными параметрами.</w:t>
      </w:r>
    </w:p>
    <w:p w:rsidR="000947C6" w:rsidRPr="008C704F" w:rsidRDefault="000947C6" w:rsidP="000947C6">
      <w:pPr>
        <w:pStyle w:val="a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C704F">
        <w:rPr>
          <w:sz w:val="24"/>
          <w:szCs w:val="24"/>
        </w:rPr>
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0947C6" w:rsidRDefault="000947C6" w:rsidP="000947C6">
      <w:pPr>
        <w:pStyle w:val="a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8C704F">
        <w:rPr>
          <w:sz w:val="24"/>
          <w:szCs w:val="24"/>
        </w:rPr>
        <w:t>Задачи по формированию базовых учебных действий включаются в СИПР с учетом особых образовательных потребностей обучающихся. Решение поставленных задач происходит, как на групповых и индивидуальных занятиях по учебным предметам, так и на специально организованных коррекционных занятиях в рамках учебного плана.</w:t>
      </w:r>
    </w:p>
    <w:p w:rsidR="000947C6" w:rsidRP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947C6" w:rsidRP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947C6" w:rsidRP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947C6" w:rsidRP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947C6" w:rsidRP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947C6" w:rsidRP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947C6" w:rsidRP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947C6" w:rsidRP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947C6" w:rsidRP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947C6" w:rsidRPr="000947C6" w:rsidRDefault="000947C6" w:rsidP="00BC791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947C6" w:rsidRPr="000947C6" w:rsidSect="0025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90" w:rsidRDefault="00EF7790" w:rsidP="008A65D4">
      <w:r>
        <w:separator/>
      </w:r>
    </w:p>
  </w:endnote>
  <w:endnote w:type="continuationSeparator" w:id="0">
    <w:p w:rsidR="00EF7790" w:rsidRDefault="00EF7790" w:rsidP="008A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90" w:rsidRDefault="00EF7790" w:rsidP="008A65D4">
      <w:r>
        <w:separator/>
      </w:r>
    </w:p>
  </w:footnote>
  <w:footnote w:type="continuationSeparator" w:id="0">
    <w:p w:rsidR="00EF7790" w:rsidRDefault="00EF7790" w:rsidP="008A65D4">
      <w:r>
        <w:continuationSeparator/>
      </w:r>
    </w:p>
  </w:footnote>
  <w:footnote w:id="1">
    <w:p w:rsidR="00247B9C" w:rsidRDefault="00247B9C" w:rsidP="008A65D4">
      <w:pPr>
        <w:pStyle w:val="1"/>
        <w:shd w:val="clear" w:color="auto" w:fill="auto"/>
        <w:tabs>
          <w:tab w:val="left" w:pos="744"/>
        </w:tabs>
        <w:spacing w:line="269" w:lineRule="exact"/>
        <w:jc w:val="left"/>
      </w:pPr>
      <w:r>
        <w:rPr>
          <w:vertAlign w:val="superscript"/>
        </w:rPr>
        <w:footnoteRef/>
      </w:r>
      <w:r>
        <w:tab/>
        <w:t>Программы специальных (коррекционных) образовательных учреждений VIII вида: 0-4 классы //</w:t>
      </w:r>
    </w:p>
    <w:p w:rsidR="00247B9C" w:rsidRDefault="00247B9C" w:rsidP="008A65D4">
      <w:pPr>
        <w:pStyle w:val="1"/>
        <w:shd w:val="clear" w:color="auto" w:fill="auto"/>
        <w:spacing w:line="269" w:lineRule="exact"/>
        <w:jc w:val="left"/>
      </w:pPr>
      <w:r>
        <w:t>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И. М. </w:t>
      </w:r>
      <w:proofErr w:type="spellStart"/>
      <w:r>
        <w:t>Бгажноковой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филиал изд-ва «Просвещение», 2010. С.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5"/>
    <w:multiLevelType w:val="multilevel"/>
    <w:tmpl w:val="00000014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8B"/>
    <w:multiLevelType w:val="multilevel"/>
    <w:tmpl w:val="0000008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28B2F05"/>
    <w:multiLevelType w:val="hybridMultilevel"/>
    <w:tmpl w:val="C13215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044E8B"/>
    <w:multiLevelType w:val="hybridMultilevel"/>
    <w:tmpl w:val="C144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E1197"/>
    <w:multiLevelType w:val="hybridMultilevel"/>
    <w:tmpl w:val="F72C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81D53"/>
    <w:multiLevelType w:val="hybridMultilevel"/>
    <w:tmpl w:val="8EA620E4"/>
    <w:lvl w:ilvl="0" w:tplc="4E16F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F22009"/>
    <w:multiLevelType w:val="hybridMultilevel"/>
    <w:tmpl w:val="782E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A2579"/>
    <w:multiLevelType w:val="hybridMultilevel"/>
    <w:tmpl w:val="86EA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32C7A"/>
    <w:multiLevelType w:val="hybridMultilevel"/>
    <w:tmpl w:val="EC2C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F50B3"/>
    <w:multiLevelType w:val="hybridMultilevel"/>
    <w:tmpl w:val="6240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F6A00"/>
    <w:multiLevelType w:val="hybridMultilevel"/>
    <w:tmpl w:val="8B48C98E"/>
    <w:lvl w:ilvl="0" w:tplc="F4808C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3F08D2"/>
    <w:multiLevelType w:val="hybridMultilevel"/>
    <w:tmpl w:val="953CAD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AD5433"/>
    <w:multiLevelType w:val="hybridMultilevel"/>
    <w:tmpl w:val="CFDA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74170"/>
    <w:multiLevelType w:val="hybridMultilevel"/>
    <w:tmpl w:val="2A70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63780"/>
    <w:multiLevelType w:val="hybridMultilevel"/>
    <w:tmpl w:val="D686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0C1C76"/>
    <w:multiLevelType w:val="hybridMultilevel"/>
    <w:tmpl w:val="0E1C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C7660"/>
    <w:multiLevelType w:val="hybridMultilevel"/>
    <w:tmpl w:val="858255B8"/>
    <w:lvl w:ilvl="0" w:tplc="B12EBE9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A43197"/>
    <w:multiLevelType w:val="hybridMultilevel"/>
    <w:tmpl w:val="631C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763E7"/>
    <w:multiLevelType w:val="hybridMultilevel"/>
    <w:tmpl w:val="D82C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A3351"/>
    <w:multiLevelType w:val="hybridMultilevel"/>
    <w:tmpl w:val="C9845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9244BE"/>
    <w:multiLevelType w:val="hybridMultilevel"/>
    <w:tmpl w:val="E2A8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60BFF"/>
    <w:multiLevelType w:val="hybridMultilevel"/>
    <w:tmpl w:val="C9C2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92601"/>
    <w:multiLevelType w:val="hybridMultilevel"/>
    <w:tmpl w:val="489009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C002EE"/>
    <w:multiLevelType w:val="hybridMultilevel"/>
    <w:tmpl w:val="13C6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7424E"/>
    <w:multiLevelType w:val="hybridMultilevel"/>
    <w:tmpl w:val="E084DB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99F77AD"/>
    <w:multiLevelType w:val="hybridMultilevel"/>
    <w:tmpl w:val="FB3CB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DE755B"/>
    <w:multiLevelType w:val="hybridMultilevel"/>
    <w:tmpl w:val="C58639BC"/>
    <w:lvl w:ilvl="0" w:tplc="8A5A24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5D7D53"/>
    <w:multiLevelType w:val="hybridMultilevel"/>
    <w:tmpl w:val="4EB87F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F4C2374"/>
    <w:multiLevelType w:val="hybridMultilevel"/>
    <w:tmpl w:val="55C2544E"/>
    <w:lvl w:ilvl="0" w:tplc="574A392C">
      <w:start w:val="1"/>
      <w:numFmt w:val="none"/>
      <w:lvlText w:val="II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ADAC8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8072E57"/>
    <w:multiLevelType w:val="hybridMultilevel"/>
    <w:tmpl w:val="F2483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447D12"/>
    <w:multiLevelType w:val="hybridMultilevel"/>
    <w:tmpl w:val="F2EAA4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6B753E1E"/>
    <w:multiLevelType w:val="hybridMultilevel"/>
    <w:tmpl w:val="A9EC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7093F"/>
    <w:multiLevelType w:val="hybridMultilevel"/>
    <w:tmpl w:val="D532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32EDF"/>
    <w:multiLevelType w:val="hybridMultilevel"/>
    <w:tmpl w:val="9BE0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16971"/>
    <w:multiLevelType w:val="hybridMultilevel"/>
    <w:tmpl w:val="E244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C134D"/>
    <w:multiLevelType w:val="hybridMultilevel"/>
    <w:tmpl w:val="2B9EC6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7">
    <w:nsid w:val="77F36989"/>
    <w:multiLevelType w:val="hybridMultilevel"/>
    <w:tmpl w:val="8110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D1F8E"/>
    <w:multiLevelType w:val="hybridMultilevel"/>
    <w:tmpl w:val="92BE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3"/>
  </w:num>
  <w:num w:numId="4">
    <w:abstractNumId w:val="19"/>
  </w:num>
  <w:num w:numId="5">
    <w:abstractNumId w:val="16"/>
  </w:num>
  <w:num w:numId="6">
    <w:abstractNumId w:val="32"/>
  </w:num>
  <w:num w:numId="7">
    <w:abstractNumId w:val="38"/>
  </w:num>
  <w:num w:numId="8">
    <w:abstractNumId w:val="4"/>
  </w:num>
  <w:num w:numId="9">
    <w:abstractNumId w:val="22"/>
  </w:num>
  <w:num w:numId="10">
    <w:abstractNumId w:val="14"/>
  </w:num>
  <w:num w:numId="11">
    <w:abstractNumId w:val="33"/>
  </w:num>
  <w:num w:numId="12">
    <w:abstractNumId w:val="5"/>
  </w:num>
  <w:num w:numId="13">
    <w:abstractNumId w:val="35"/>
  </w:num>
  <w:num w:numId="14">
    <w:abstractNumId w:val="7"/>
  </w:num>
  <w:num w:numId="15">
    <w:abstractNumId w:val="9"/>
  </w:num>
  <w:num w:numId="16">
    <w:abstractNumId w:val="12"/>
  </w:num>
  <w:num w:numId="17">
    <w:abstractNumId w:val="6"/>
  </w:num>
  <w:num w:numId="18">
    <w:abstractNumId w:val="11"/>
  </w:num>
  <w:num w:numId="19">
    <w:abstractNumId w:val="27"/>
  </w:num>
  <w:num w:numId="20">
    <w:abstractNumId w:val="34"/>
  </w:num>
  <w:num w:numId="21">
    <w:abstractNumId w:val="25"/>
  </w:num>
  <w:num w:numId="22">
    <w:abstractNumId w:val="21"/>
  </w:num>
  <w:num w:numId="23">
    <w:abstractNumId w:val="29"/>
  </w:num>
  <w:num w:numId="24">
    <w:abstractNumId w:val="28"/>
  </w:num>
  <w:num w:numId="25">
    <w:abstractNumId w:val="36"/>
  </w:num>
  <w:num w:numId="26">
    <w:abstractNumId w:val="24"/>
  </w:num>
  <w:num w:numId="27">
    <w:abstractNumId w:val="15"/>
  </w:num>
  <w:num w:numId="28">
    <w:abstractNumId w:val="31"/>
  </w:num>
  <w:num w:numId="29">
    <w:abstractNumId w:val="3"/>
  </w:num>
  <w:num w:numId="30">
    <w:abstractNumId w:val="17"/>
  </w:num>
  <w:num w:numId="31">
    <w:abstractNumId w:val="10"/>
  </w:num>
  <w:num w:numId="32">
    <w:abstractNumId w:val="23"/>
  </w:num>
  <w:num w:numId="33">
    <w:abstractNumId w:val="26"/>
  </w:num>
  <w:num w:numId="34">
    <w:abstractNumId w:val="0"/>
  </w:num>
  <w:num w:numId="35">
    <w:abstractNumId w:val="20"/>
  </w:num>
  <w:num w:numId="36">
    <w:abstractNumId w:val="18"/>
  </w:num>
  <w:num w:numId="37">
    <w:abstractNumId w:val="37"/>
  </w:num>
  <w:num w:numId="38">
    <w:abstractNumId w:val="2"/>
  </w:num>
  <w:num w:numId="39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5D4"/>
    <w:rsid w:val="00000D55"/>
    <w:rsid w:val="0000132E"/>
    <w:rsid w:val="0000135B"/>
    <w:rsid w:val="0000178A"/>
    <w:rsid w:val="00002301"/>
    <w:rsid w:val="00002943"/>
    <w:rsid w:val="00002DAF"/>
    <w:rsid w:val="00002F26"/>
    <w:rsid w:val="00003720"/>
    <w:rsid w:val="00003EC6"/>
    <w:rsid w:val="00004BF2"/>
    <w:rsid w:val="00005090"/>
    <w:rsid w:val="00005426"/>
    <w:rsid w:val="00005631"/>
    <w:rsid w:val="00005F0B"/>
    <w:rsid w:val="00006978"/>
    <w:rsid w:val="00006F74"/>
    <w:rsid w:val="00007115"/>
    <w:rsid w:val="00007EB6"/>
    <w:rsid w:val="00010245"/>
    <w:rsid w:val="00010A45"/>
    <w:rsid w:val="0001123A"/>
    <w:rsid w:val="00011C53"/>
    <w:rsid w:val="00012A35"/>
    <w:rsid w:val="00013812"/>
    <w:rsid w:val="00013A9A"/>
    <w:rsid w:val="00013AD9"/>
    <w:rsid w:val="0001416D"/>
    <w:rsid w:val="0001419C"/>
    <w:rsid w:val="00014B34"/>
    <w:rsid w:val="00014D96"/>
    <w:rsid w:val="000154FD"/>
    <w:rsid w:val="00015B9A"/>
    <w:rsid w:val="00015C01"/>
    <w:rsid w:val="000165FC"/>
    <w:rsid w:val="0001675E"/>
    <w:rsid w:val="0001762C"/>
    <w:rsid w:val="00017806"/>
    <w:rsid w:val="000179D5"/>
    <w:rsid w:val="00020054"/>
    <w:rsid w:val="000204BD"/>
    <w:rsid w:val="000209C0"/>
    <w:rsid w:val="000227A2"/>
    <w:rsid w:val="000229FF"/>
    <w:rsid w:val="000234F9"/>
    <w:rsid w:val="00023C77"/>
    <w:rsid w:val="00025058"/>
    <w:rsid w:val="00025A1B"/>
    <w:rsid w:val="00025F1A"/>
    <w:rsid w:val="00026824"/>
    <w:rsid w:val="00026AD7"/>
    <w:rsid w:val="00026BC0"/>
    <w:rsid w:val="0003110B"/>
    <w:rsid w:val="00031B91"/>
    <w:rsid w:val="00031D50"/>
    <w:rsid w:val="00031FA9"/>
    <w:rsid w:val="0003315B"/>
    <w:rsid w:val="00033F14"/>
    <w:rsid w:val="000347E9"/>
    <w:rsid w:val="000351EB"/>
    <w:rsid w:val="00035808"/>
    <w:rsid w:val="0003602B"/>
    <w:rsid w:val="00036DB2"/>
    <w:rsid w:val="00037194"/>
    <w:rsid w:val="0003735D"/>
    <w:rsid w:val="00040015"/>
    <w:rsid w:val="00040834"/>
    <w:rsid w:val="0004144D"/>
    <w:rsid w:val="00041991"/>
    <w:rsid w:val="00042055"/>
    <w:rsid w:val="000423A9"/>
    <w:rsid w:val="00043970"/>
    <w:rsid w:val="0004420B"/>
    <w:rsid w:val="00044712"/>
    <w:rsid w:val="00044C16"/>
    <w:rsid w:val="000450B1"/>
    <w:rsid w:val="00045ED4"/>
    <w:rsid w:val="00045F3D"/>
    <w:rsid w:val="00046293"/>
    <w:rsid w:val="00046672"/>
    <w:rsid w:val="00046DEB"/>
    <w:rsid w:val="00047CEF"/>
    <w:rsid w:val="000508E9"/>
    <w:rsid w:val="00050C1C"/>
    <w:rsid w:val="00051F92"/>
    <w:rsid w:val="00052699"/>
    <w:rsid w:val="00052FFF"/>
    <w:rsid w:val="000538B0"/>
    <w:rsid w:val="00053CF3"/>
    <w:rsid w:val="00054420"/>
    <w:rsid w:val="000555B9"/>
    <w:rsid w:val="00056910"/>
    <w:rsid w:val="00056AB3"/>
    <w:rsid w:val="00056CE4"/>
    <w:rsid w:val="00056EAF"/>
    <w:rsid w:val="000577CE"/>
    <w:rsid w:val="000605A0"/>
    <w:rsid w:val="000612B9"/>
    <w:rsid w:val="00061D93"/>
    <w:rsid w:val="00062163"/>
    <w:rsid w:val="000636F0"/>
    <w:rsid w:val="00064745"/>
    <w:rsid w:val="0006538F"/>
    <w:rsid w:val="0006617A"/>
    <w:rsid w:val="000666BC"/>
    <w:rsid w:val="00066BCD"/>
    <w:rsid w:val="00067D57"/>
    <w:rsid w:val="00067DF1"/>
    <w:rsid w:val="000709F5"/>
    <w:rsid w:val="0007140A"/>
    <w:rsid w:val="0007328F"/>
    <w:rsid w:val="000734A5"/>
    <w:rsid w:val="00074ABC"/>
    <w:rsid w:val="00075280"/>
    <w:rsid w:val="00075D51"/>
    <w:rsid w:val="00075DD0"/>
    <w:rsid w:val="000801B8"/>
    <w:rsid w:val="0008042F"/>
    <w:rsid w:val="00080796"/>
    <w:rsid w:val="00081D3D"/>
    <w:rsid w:val="000825B6"/>
    <w:rsid w:val="000839CA"/>
    <w:rsid w:val="00083F60"/>
    <w:rsid w:val="0008452B"/>
    <w:rsid w:val="00085D0B"/>
    <w:rsid w:val="00086A40"/>
    <w:rsid w:val="00086C95"/>
    <w:rsid w:val="00090026"/>
    <w:rsid w:val="00090E75"/>
    <w:rsid w:val="00092123"/>
    <w:rsid w:val="00092AEF"/>
    <w:rsid w:val="000931BE"/>
    <w:rsid w:val="000947C6"/>
    <w:rsid w:val="000958D9"/>
    <w:rsid w:val="00096355"/>
    <w:rsid w:val="0009683F"/>
    <w:rsid w:val="00097C8B"/>
    <w:rsid w:val="000A0359"/>
    <w:rsid w:val="000A0DD7"/>
    <w:rsid w:val="000A1071"/>
    <w:rsid w:val="000A13B5"/>
    <w:rsid w:val="000A275C"/>
    <w:rsid w:val="000A291D"/>
    <w:rsid w:val="000A2D9A"/>
    <w:rsid w:val="000A365A"/>
    <w:rsid w:val="000A3EE5"/>
    <w:rsid w:val="000A419D"/>
    <w:rsid w:val="000A421E"/>
    <w:rsid w:val="000A4A7E"/>
    <w:rsid w:val="000A4D5D"/>
    <w:rsid w:val="000A4DC7"/>
    <w:rsid w:val="000A4E0B"/>
    <w:rsid w:val="000A53CC"/>
    <w:rsid w:val="000A7847"/>
    <w:rsid w:val="000B0A07"/>
    <w:rsid w:val="000B3F36"/>
    <w:rsid w:val="000B4296"/>
    <w:rsid w:val="000B4472"/>
    <w:rsid w:val="000B50FD"/>
    <w:rsid w:val="000B5722"/>
    <w:rsid w:val="000B5AF9"/>
    <w:rsid w:val="000B6003"/>
    <w:rsid w:val="000B6861"/>
    <w:rsid w:val="000B6C66"/>
    <w:rsid w:val="000B7EB5"/>
    <w:rsid w:val="000C0092"/>
    <w:rsid w:val="000C01D2"/>
    <w:rsid w:val="000C0235"/>
    <w:rsid w:val="000C0DC3"/>
    <w:rsid w:val="000C1178"/>
    <w:rsid w:val="000C25B0"/>
    <w:rsid w:val="000C288C"/>
    <w:rsid w:val="000C4553"/>
    <w:rsid w:val="000C49C3"/>
    <w:rsid w:val="000C6A38"/>
    <w:rsid w:val="000C7AA6"/>
    <w:rsid w:val="000C7D1F"/>
    <w:rsid w:val="000D0004"/>
    <w:rsid w:val="000D0330"/>
    <w:rsid w:val="000D04EE"/>
    <w:rsid w:val="000D09DA"/>
    <w:rsid w:val="000D0C81"/>
    <w:rsid w:val="000D1B42"/>
    <w:rsid w:val="000D1E36"/>
    <w:rsid w:val="000D2C91"/>
    <w:rsid w:val="000D3876"/>
    <w:rsid w:val="000D3C4D"/>
    <w:rsid w:val="000D473D"/>
    <w:rsid w:val="000D4FD9"/>
    <w:rsid w:val="000D60E7"/>
    <w:rsid w:val="000D6178"/>
    <w:rsid w:val="000D71A0"/>
    <w:rsid w:val="000D79C0"/>
    <w:rsid w:val="000D7C7E"/>
    <w:rsid w:val="000E007B"/>
    <w:rsid w:val="000E00A9"/>
    <w:rsid w:val="000E08AC"/>
    <w:rsid w:val="000E0933"/>
    <w:rsid w:val="000E0F59"/>
    <w:rsid w:val="000E1112"/>
    <w:rsid w:val="000E275D"/>
    <w:rsid w:val="000E306D"/>
    <w:rsid w:val="000E3561"/>
    <w:rsid w:val="000E3B4A"/>
    <w:rsid w:val="000E4F08"/>
    <w:rsid w:val="000E53BC"/>
    <w:rsid w:val="000E5A9E"/>
    <w:rsid w:val="000E6A6D"/>
    <w:rsid w:val="000E7202"/>
    <w:rsid w:val="000F13AC"/>
    <w:rsid w:val="000F1464"/>
    <w:rsid w:val="000F14C7"/>
    <w:rsid w:val="000F1B43"/>
    <w:rsid w:val="000F1F54"/>
    <w:rsid w:val="000F21B9"/>
    <w:rsid w:val="000F3317"/>
    <w:rsid w:val="000F374F"/>
    <w:rsid w:val="000F411F"/>
    <w:rsid w:val="000F4A30"/>
    <w:rsid w:val="000F4A6E"/>
    <w:rsid w:val="000F5077"/>
    <w:rsid w:val="000F65AD"/>
    <w:rsid w:val="000F68E9"/>
    <w:rsid w:val="001013AF"/>
    <w:rsid w:val="001017A8"/>
    <w:rsid w:val="00102087"/>
    <w:rsid w:val="001024F0"/>
    <w:rsid w:val="0010252D"/>
    <w:rsid w:val="00103367"/>
    <w:rsid w:val="00103DD9"/>
    <w:rsid w:val="00104378"/>
    <w:rsid w:val="00104EF3"/>
    <w:rsid w:val="00105304"/>
    <w:rsid w:val="0010642B"/>
    <w:rsid w:val="00107B64"/>
    <w:rsid w:val="00107BE6"/>
    <w:rsid w:val="00110360"/>
    <w:rsid w:val="0011121B"/>
    <w:rsid w:val="00112716"/>
    <w:rsid w:val="00113BD5"/>
    <w:rsid w:val="0011701A"/>
    <w:rsid w:val="001176DC"/>
    <w:rsid w:val="00117BDA"/>
    <w:rsid w:val="00117E61"/>
    <w:rsid w:val="00117F95"/>
    <w:rsid w:val="00121171"/>
    <w:rsid w:val="001218EC"/>
    <w:rsid w:val="001226A0"/>
    <w:rsid w:val="00122E5C"/>
    <w:rsid w:val="00122FD2"/>
    <w:rsid w:val="001230A4"/>
    <w:rsid w:val="0012452F"/>
    <w:rsid w:val="0012619A"/>
    <w:rsid w:val="00126BB8"/>
    <w:rsid w:val="001271BA"/>
    <w:rsid w:val="0012723A"/>
    <w:rsid w:val="00127286"/>
    <w:rsid w:val="0013108F"/>
    <w:rsid w:val="0013113C"/>
    <w:rsid w:val="00133CD2"/>
    <w:rsid w:val="00133EAB"/>
    <w:rsid w:val="0013520C"/>
    <w:rsid w:val="001355E4"/>
    <w:rsid w:val="00136CE4"/>
    <w:rsid w:val="00140370"/>
    <w:rsid w:val="001409EA"/>
    <w:rsid w:val="00140E14"/>
    <w:rsid w:val="00141078"/>
    <w:rsid w:val="0014166C"/>
    <w:rsid w:val="001416E5"/>
    <w:rsid w:val="00141A50"/>
    <w:rsid w:val="00144054"/>
    <w:rsid w:val="00144454"/>
    <w:rsid w:val="00144ADA"/>
    <w:rsid w:val="001459BD"/>
    <w:rsid w:val="00145E17"/>
    <w:rsid w:val="00146466"/>
    <w:rsid w:val="00147003"/>
    <w:rsid w:val="0014714F"/>
    <w:rsid w:val="00147CF2"/>
    <w:rsid w:val="00150E68"/>
    <w:rsid w:val="00151360"/>
    <w:rsid w:val="001514EF"/>
    <w:rsid w:val="00152C7B"/>
    <w:rsid w:val="00153166"/>
    <w:rsid w:val="00153A2F"/>
    <w:rsid w:val="00153A64"/>
    <w:rsid w:val="00153AC3"/>
    <w:rsid w:val="00154E1E"/>
    <w:rsid w:val="00155C9A"/>
    <w:rsid w:val="0015612B"/>
    <w:rsid w:val="00156515"/>
    <w:rsid w:val="00156547"/>
    <w:rsid w:val="001567BF"/>
    <w:rsid w:val="00156B75"/>
    <w:rsid w:val="00157FBD"/>
    <w:rsid w:val="00160F6F"/>
    <w:rsid w:val="0016203F"/>
    <w:rsid w:val="00162A31"/>
    <w:rsid w:val="00162ADC"/>
    <w:rsid w:val="00162BAA"/>
    <w:rsid w:val="00163125"/>
    <w:rsid w:val="0016316E"/>
    <w:rsid w:val="00163A5D"/>
    <w:rsid w:val="001640D4"/>
    <w:rsid w:val="00167539"/>
    <w:rsid w:val="0016777E"/>
    <w:rsid w:val="001678C0"/>
    <w:rsid w:val="00170281"/>
    <w:rsid w:val="00170668"/>
    <w:rsid w:val="0017104E"/>
    <w:rsid w:val="001710D4"/>
    <w:rsid w:val="0017145C"/>
    <w:rsid w:val="0017299E"/>
    <w:rsid w:val="00173604"/>
    <w:rsid w:val="00173E33"/>
    <w:rsid w:val="001756B2"/>
    <w:rsid w:val="00175AFD"/>
    <w:rsid w:val="0017602B"/>
    <w:rsid w:val="00181046"/>
    <w:rsid w:val="00181A5C"/>
    <w:rsid w:val="00182247"/>
    <w:rsid w:val="00182595"/>
    <w:rsid w:val="0018268B"/>
    <w:rsid w:val="00183CE7"/>
    <w:rsid w:val="00184372"/>
    <w:rsid w:val="0018528F"/>
    <w:rsid w:val="001852A3"/>
    <w:rsid w:val="00185348"/>
    <w:rsid w:val="0018659A"/>
    <w:rsid w:val="00187120"/>
    <w:rsid w:val="00190835"/>
    <w:rsid w:val="00191E4E"/>
    <w:rsid w:val="00191ED1"/>
    <w:rsid w:val="001921A0"/>
    <w:rsid w:val="0019295B"/>
    <w:rsid w:val="00192AC5"/>
    <w:rsid w:val="00193165"/>
    <w:rsid w:val="00193187"/>
    <w:rsid w:val="001943E6"/>
    <w:rsid w:val="00194FAE"/>
    <w:rsid w:val="001953E4"/>
    <w:rsid w:val="00195D5F"/>
    <w:rsid w:val="0019787F"/>
    <w:rsid w:val="00197AE4"/>
    <w:rsid w:val="00197C55"/>
    <w:rsid w:val="00197D11"/>
    <w:rsid w:val="00197D49"/>
    <w:rsid w:val="001A1F52"/>
    <w:rsid w:val="001A4681"/>
    <w:rsid w:val="001A4A28"/>
    <w:rsid w:val="001A4D12"/>
    <w:rsid w:val="001A5A1A"/>
    <w:rsid w:val="001B0617"/>
    <w:rsid w:val="001B15CF"/>
    <w:rsid w:val="001B15ED"/>
    <w:rsid w:val="001B162A"/>
    <w:rsid w:val="001B1D01"/>
    <w:rsid w:val="001B21C9"/>
    <w:rsid w:val="001B3A67"/>
    <w:rsid w:val="001B3DC0"/>
    <w:rsid w:val="001B4482"/>
    <w:rsid w:val="001B6C90"/>
    <w:rsid w:val="001C0383"/>
    <w:rsid w:val="001C1606"/>
    <w:rsid w:val="001C1BD9"/>
    <w:rsid w:val="001C37B3"/>
    <w:rsid w:val="001C3F6C"/>
    <w:rsid w:val="001C68B2"/>
    <w:rsid w:val="001C752A"/>
    <w:rsid w:val="001D05FE"/>
    <w:rsid w:val="001D161A"/>
    <w:rsid w:val="001D1771"/>
    <w:rsid w:val="001D3305"/>
    <w:rsid w:val="001D3DE3"/>
    <w:rsid w:val="001D621F"/>
    <w:rsid w:val="001D735B"/>
    <w:rsid w:val="001D78C1"/>
    <w:rsid w:val="001D78D4"/>
    <w:rsid w:val="001D79C1"/>
    <w:rsid w:val="001D7F50"/>
    <w:rsid w:val="001E0FD0"/>
    <w:rsid w:val="001E1FA8"/>
    <w:rsid w:val="001E28EE"/>
    <w:rsid w:val="001E3262"/>
    <w:rsid w:val="001E3351"/>
    <w:rsid w:val="001E3689"/>
    <w:rsid w:val="001E372C"/>
    <w:rsid w:val="001E5824"/>
    <w:rsid w:val="001E5D61"/>
    <w:rsid w:val="001E642D"/>
    <w:rsid w:val="001E6FA4"/>
    <w:rsid w:val="001E7B87"/>
    <w:rsid w:val="001F2155"/>
    <w:rsid w:val="001F2210"/>
    <w:rsid w:val="001F2668"/>
    <w:rsid w:val="001F2D2B"/>
    <w:rsid w:val="001F332B"/>
    <w:rsid w:val="001F33D4"/>
    <w:rsid w:val="001F3576"/>
    <w:rsid w:val="001F369D"/>
    <w:rsid w:val="001F3CEA"/>
    <w:rsid w:val="001F3FA0"/>
    <w:rsid w:val="001F545C"/>
    <w:rsid w:val="001F5758"/>
    <w:rsid w:val="001F67DA"/>
    <w:rsid w:val="001F73E2"/>
    <w:rsid w:val="0020190E"/>
    <w:rsid w:val="002026AD"/>
    <w:rsid w:val="0020328B"/>
    <w:rsid w:val="00203C8C"/>
    <w:rsid w:val="00203E24"/>
    <w:rsid w:val="00204201"/>
    <w:rsid w:val="00204534"/>
    <w:rsid w:val="00205A72"/>
    <w:rsid w:val="00207CE5"/>
    <w:rsid w:val="00207D0B"/>
    <w:rsid w:val="0021065B"/>
    <w:rsid w:val="00210EF8"/>
    <w:rsid w:val="00210FCC"/>
    <w:rsid w:val="00215339"/>
    <w:rsid w:val="002169E7"/>
    <w:rsid w:val="00216A1D"/>
    <w:rsid w:val="00216D89"/>
    <w:rsid w:val="00217394"/>
    <w:rsid w:val="00217974"/>
    <w:rsid w:val="00220136"/>
    <w:rsid w:val="00223879"/>
    <w:rsid w:val="00224624"/>
    <w:rsid w:val="00224714"/>
    <w:rsid w:val="002248A0"/>
    <w:rsid w:val="00224AA4"/>
    <w:rsid w:val="0022507C"/>
    <w:rsid w:val="00225800"/>
    <w:rsid w:val="00225FE6"/>
    <w:rsid w:val="00226823"/>
    <w:rsid w:val="002274C3"/>
    <w:rsid w:val="00227E98"/>
    <w:rsid w:val="0023029C"/>
    <w:rsid w:val="00230F01"/>
    <w:rsid w:val="00232029"/>
    <w:rsid w:val="00232639"/>
    <w:rsid w:val="00233125"/>
    <w:rsid w:val="0023347C"/>
    <w:rsid w:val="00233DFE"/>
    <w:rsid w:val="00234373"/>
    <w:rsid w:val="00234691"/>
    <w:rsid w:val="00234B88"/>
    <w:rsid w:val="00235D75"/>
    <w:rsid w:val="00236313"/>
    <w:rsid w:val="00240B63"/>
    <w:rsid w:val="00240B78"/>
    <w:rsid w:val="00240C50"/>
    <w:rsid w:val="00242C64"/>
    <w:rsid w:val="0024398A"/>
    <w:rsid w:val="00243A68"/>
    <w:rsid w:val="00244309"/>
    <w:rsid w:val="002450AD"/>
    <w:rsid w:val="0024693D"/>
    <w:rsid w:val="002474F2"/>
    <w:rsid w:val="00247B9C"/>
    <w:rsid w:val="00247DD2"/>
    <w:rsid w:val="002517FD"/>
    <w:rsid w:val="00251A97"/>
    <w:rsid w:val="00251E8A"/>
    <w:rsid w:val="0025235C"/>
    <w:rsid w:val="002529CD"/>
    <w:rsid w:val="00254B30"/>
    <w:rsid w:val="002557A9"/>
    <w:rsid w:val="0025676C"/>
    <w:rsid w:val="00256F04"/>
    <w:rsid w:val="00257023"/>
    <w:rsid w:val="00257146"/>
    <w:rsid w:val="002573B1"/>
    <w:rsid w:val="00261CC3"/>
    <w:rsid w:val="00261DA5"/>
    <w:rsid w:val="0026316E"/>
    <w:rsid w:val="00264541"/>
    <w:rsid w:val="00264A9B"/>
    <w:rsid w:val="0026536F"/>
    <w:rsid w:val="002669AD"/>
    <w:rsid w:val="00266D19"/>
    <w:rsid w:val="00267553"/>
    <w:rsid w:val="00267C9D"/>
    <w:rsid w:val="002707AB"/>
    <w:rsid w:val="002708AC"/>
    <w:rsid w:val="00270FED"/>
    <w:rsid w:val="002710C2"/>
    <w:rsid w:val="00271974"/>
    <w:rsid w:val="00271E62"/>
    <w:rsid w:val="00272257"/>
    <w:rsid w:val="00272F08"/>
    <w:rsid w:val="00273714"/>
    <w:rsid w:val="00273CE1"/>
    <w:rsid w:val="00275695"/>
    <w:rsid w:val="00276F86"/>
    <w:rsid w:val="00277829"/>
    <w:rsid w:val="002779B9"/>
    <w:rsid w:val="00280DEF"/>
    <w:rsid w:val="0028266F"/>
    <w:rsid w:val="002839B1"/>
    <w:rsid w:val="00283D41"/>
    <w:rsid w:val="00283FDB"/>
    <w:rsid w:val="00284609"/>
    <w:rsid w:val="00286D1D"/>
    <w:rsid w:val="00287BBD"/>
    <w:rsid w:val="00290B97"/>
    <w:rsid w:val="00290EB8"/>
    <w:rsid w:val="00291437"/>
    <w:rsid w:val="0029202B"/>
    <w:rsid w:val="00292D04"/>
    <w:rsid w:val="00293472"/>
    <w:rsid w:val="00294211"/>
    <w:rsid w:val="002942DB"/>
    <w:rsid w:val="002945BA"/>
    <w:rsid w:val="002961E8"/>
    <w:rsid w:val="0029705F"/>
    <w:rsid w:val="0029708E"/>
    <w:rsid w:val="002970FC"/>
    <w:rsid w:val="00297F72"/>
    <w:rsid w:val="00297FE7"/>
    <w:rsid w:val="002A0684"/>
    <w:rsid w:val="002A09CD"/>
    <w:rsid w:val="002A1E66"/>
    <w:rsid w:val="002A202A"/>
    <w:rsid w:val="002A2B79"/>
    <w:rsid w:val="002A3795"/>
    <w:rsid w:val="002A43F9"/>
    <w:rsid w:val="002A50C2"/>
    <w:rsid w:val="002A6F2D"/>
    <w:rsid w:val="002A744A"/>
    <w:rsid w:val="002A79EF"/>
    <w:rsid w:val="002A7AD3"/>
    <w:rsid w:val="002B04DC"/>
    <w:rsid w:val="002B0C0F"/>
    <w:rsid w:val="002B126E"/>
    <w:rsid w:val="002B16AC"/>
    <w:rsid w:val="002B16BB"/>
    <w:rsid w:val="002B271D"/>
    <w:rsid w:val="002B2CC9"/>
    <w:rsid w:val="002B2EF8"/>
    <w:rsid w:val="002B3291"/>
    <w:rsid w:val="002B33E4"/>
    <w:rsid w:val="002B3948"/>
    <w:rsid w:val="002B4A5A"/>
    <w:rsid w:val="002B4C4D"/>
    <w:rsid w:val="002B4F5F"/>
    <w:rsid w:val="002B55B4"/>
    <w:rsid w:val="002B5684"/>
    <w:rsid w:val="002B6808"/>
    <w:rsid w:val="002B6897"/>
    <w:rsid w:val="002B734B"/>
    <w:rsid w:val="002B74A3"/>
    <w:rsid w:val="002B7CF9"/>
    <w:rsid w:val="002C2F09"/>
    <w:rsid w:val="002C4142"/>
    <w:rsid w:val="002C4434"/>
    <w:rsid w:val="002C472F"/>
    <w:rsid w:val="002C5B44"/>
    <w:rsid w:val="002C66E4"/>
    <w:rsid w:val="002C6881"/>
    <w:rsid w:val="002C6EF8"/>
    <w:rsid w:val="002C6F1E"/>
    <w:rsid w:val="002C7285"/>
    <w:rsid w:val="002C7F35"/>
    <w:rsid w:val="002D0BED"/>
    <w:rsid w:val="002D23EB"/>
    <w:rsid w:val="002D2573"/>
    <w:rsid w:val="002D2EF2"/>
    <w:rsid w:val="002D39A9"/>
    <w:rsid w:val="002D45E9"/>
    <w:rsid w:val="002D5C2B"/>
    <w:rsid w:val="002D69D8"/>
    <w:rsid w:val="002D7E1C"/>
    <w:rsid w:val="002E1122"/>
    <w:rsid w:val="002E1535"/>
    <w:rsid w:val="002E2E69"/>
    <w:rsid w:val="002E2ED7"/>
    <w:rsid w:val="002E2F82"/>
    <w:rsid w:val="002E3779"/>
    <w:rsid w:val="002E3842"/>
    <w:rsid w:val="002E462C"/>
    <w:rsid w:val="002E5239"/>
    <w:rsid w:val="002E5E2B"/>
    <w:rsid w:val="002E5E98"/>
    <w:rsid w:val="002E7085"/>
    <w:rsid w:val="002E710E"/>
    <w:rsid w:val="002E784C"/>
    <w:rsid w:val="002F0380"/>
    <w:rsid w:val="002F062B"/>
    <w:rsid w:val="002F22CD"/>
    <w:rsid w:val="002F2AEB"/>
    <w:rsid w:val="002F6D5F"/>
    <w:rsid w:val="002F7A8D"/>
    <w:rsid w:val="00300057"/>
    <w:rsid w:val="003015A5"/>
    <w:rsid w:val="003016E5"/>
    <w:rsid w:val="00301B63"/>
    <w:rsid w:val="003022A8"/>
    <w:rsid w:val="00303B46"/>
    <w:rsid w:val="00304571"/>
    <w:rsid w:val="00305912"/>
    <w:rsid w:val="003076B4"/>
    <w:rsid w:val="00310783"/>
    <w:rsid w:val="003117EA"/>
    <w:rsid w:val="00311D4F"/>
    <w:rsid w:val="00311F80"/>
    <w:rsid w:val="003127B1"/>
    <w:rsid w:val="00312804"/>
    <w:rsid w:val="003128A8"/>
    <w:rsid w:val="00312D14"/>
    <w:rsid w:val="00312D5F"/>
    <w:rsid w:val="003146C0"/>
    <w:rsid w:val="00314906"/>
    <w:rsid w:val="00314A63"/>
    <w:rsid w:val="0032032F"/>
    <w:rsid w:val="00321937"/>
    <w:rsid w:val="00321A3B"/>
    <w:rsid w:val="00321DFA"/>
    <w:rsid w:val="003221DF"/>
    <w:rsid w:val="00322AC9"/>
    <w:rsid w:val="00322B85"/>
    <w:rsid w:val="0032305E"/>
    <w:rsid w:val="003232CE"/>
    <w:rsid w:val="00323904"/>
    <w:rsid w:val="00324B62"/>
    <w:rsid w:val="00324E3E"/>
    <w:rsid w:val="003250A6"/>
    <w:rsid w:val="00325BFC"/>
    <w:rsid w:val="003266DD"/>
    <w:rsid w:val="0032794F"/>
    <w:rsid w:val="003303AB"/>
    <w:rsid w:val="003324B1"/>
    <w:rsid w:val="00332525"/>
    <w:rsid w:val="003327B5"/>
    <w:rsid w:val="00333C13"/>
    <w:rsid w:val="003342F0"/>
    <w:rsid w:val="003358DD"/>
    <w:rsid w:val="00335A48"/>
    <w:rsid w:val="00336A63"/>
    <w:rsid w:val="00337558"/>
    <w:rsid w:val="00337CDA"/>
    <w:rsid w:val="00337D9B"/>
    <w:rsid w:val="003400BA"/>
    <w:rsid w:val="003410F5"/>
    <w:rsid w:val="003421D1"/>
    <w:rsid w:val="003429A9"/>
    <w:rsid w:val="00343C77"/>
    <w:rsid w:val="00344916"/>
    <w:rsid w:val="00344F44"/>
    <w:rsid w:val="003454D4"/>
    <w:rsid w:val="00347387"/>
    <w:rsid w:val="00347F4A"/>
    <w:rsid w:val="00350A32"/>
    <w:rsid w:val="00351419"/>
    <w:rsid w:val="00351476"/>
    <w:rsid w:val="003517E0"/>
    <w:rsid w:val="00351A96"/>
    <w:rsid w:val="003531C2"/>
    <w:rsid w:val="00353570"/>
    <w:rsid w:val="003542F3"/>
    <w:rsid w:val="00355B5E"/>
    <w:rsid w:val="003564DF"/>
    <w:rsid w:val="0035685A"/>
    <w:rsid w:val="0035725F"/>
    <w:rsid w:val="00357841"/>
    <w:rsid w:val="00361882"/>
    <w:rsid w:val="00362611"/>
    <w:rsid w:val="003642DA"/>
    <w:rsid w:val="00364304"/>
    <w:rsid w:val="00364C64"/>
    <w:rsid w:val="00365024"/>
    <w:rsid w:val="00366509"/>
    <w:rsid w:val="00367405"/>
    <w:rsid w:val="00371777"/>
    <w:rsid w:val="00371866"/>
    <w:rsid w:val="00372865"/>
    <w:rsid w:val="003734D5"/>
    <w:rsid w:val="003744BF"/>
    <w:rsid w:val="003744CD"/>
    <w:rsid w:val="0037461D"/>
    <w:rsid w:val="003758CF"/>
    <w:rsid w:val="003758D1"/>
    <w:rsid w:val="00376698"/>
    <w:rsid w:val="00376B5A"/>
    <w:rsid w:val="003774DE"/>
    <w:rsid w:val="003808FE"/>
    <w:rsid w:val="00380BF2"/>
    <w:rsid w:val="00381485"/>
    <w:rsid w:val="0038179D"/>
    <w:rsid w:val="00382699"/>
    <w:rsid w:val="00383852"/>
    <w:rsid w:val="0038475E"/>
    <w:rsid w:val="003852A1"/>
    <w:rsid w:val="003852FB"/>
    <w:rsid w:val="003854D4"/>
    <w:rsid w:val="00385BE4"/>
    <w:rsid w:val="003865BB"/>
    <w:rsid w:val="003879C2"/>
    <w:rsid w:val="003920CA"/>
    <w:rsid w:val="0039263C"/>
    <w:rsid w:val="0039324E"/>
    <w:rsid w:val="0039401A"/>
    <w:rsid w:val="0039513E"/>
    <w:rsid w:val="00395688"/>
    <w:rsid w:val="00397166"/>
    <w:rsid w:val="003A0863"/>
    <w:rsid w:val="003A1DB0"/>
    <w:rsid w:val="003A1DB1"/>
    <w:rsid w:val="003A2845"/>
    <w:rsid w:val="003A284F"/>
    <w:rsid w:val="003A3323"/>
    <w:rsid w:val="003A3731"/>
    <w:rsid w:val="003A39D0"/>
    <w:rsid w:val="003A44D8"/>
    <w:rsid w:val="003A4C11"/>
    <w:rsid w:val="003A58FE"/>
    <w:rsid w:val="003A59C3"/>
    <w:rsid w:val="003A6662"/>
    <w:rsid w:val="003A6954"/>
    <w:rsid w:val="003A6C8E"/>
    <w:rsid w:val="003A74C7"/>
    <w:rsid w:val="003A7592"/>
    <w:rsid w:val="003A7BE6"/>
    <w:rsid w:val="003B195A"/>
    <w:rsid w:val="003B308D"/>
    <w:rsid w:val="003B69EB"/>
    <w:rsid w:val="003B7327"/>
    <w:rsid w:val="003B73E7"/>
    <w:rsid w:val="003C0228"/>
    <w:rsid w:val="003C0A73"/>
    <w:rsid w:val="003C13BE"/>
    <w:rsid w:val="003C1D74"/>
    <w:rsid w:val="003C2B3A"/>
    <w:rsid w:val="003C2DCF"/>
    <w:rsid w:val="003C303B"/>
    <w:rsid w:val="003C3E4F"/>
    <w:rsid w:val="003C4527"/>
    <w:rsid w:val="003C4E51"/>
    <w:rsid w:val="003C563C"/>
    <w:rsid w:val="003C5BA8"/>
    <w:rsid w:val="003C5F1A"/>
    <w:rsid w:val="003C659C"/>
    <w:rsid w:val="003C664B"/>
    <w:rsid w:val="003C74DC"/>
    <w:rsid w:val="003C7958"/>
    <w:rsid w:val="003C7AAB"/>
    <w:rsid w:val="003D0851"/>
    <w:rsid w:val="003D0F37"/>
    <w:rsid w:val="003D1A29"/>
    <w:rsid w:val="003D1FD1"/>
    <w:rsid w:val="003D2E5F"/>
    <w:rsid w:val="003D7023"/>
    <w:rsid w:val="003D7046"/>
    <w:rsid w:val="003D742C"/>
    <w:rsid w:val="003E0946"/>
    <w:rsid w:val="003E0A3D"/>
    <w:rsid w:val="003E0C5F"/>
    <w:rsid w:val="003E2E26"/>
    <w:rsid w:val="003E3395"/>
    <w:rsid w:val="003E4276"/>
    <w:rsid w:val="003E5798"/>
    <w:rsid w:val="003E589F"/>
    <w:rsid w:val="003E5A61"/>
    <w:rsid w:val="003E6307"/>
    <w:rsid w:val="003E792F"/>
    <w:rsid w:val="003F191B"/>
    <w:rsid w:val="003F1D6B"/>
    <w:rsid w:val="003F3B4D"/>
    <w:rsid w:val="003F4852"/>
    <w:rsid w:val="003F56A4"/>
    <w:rsid w:val="003F5AD1"/>
    <w:rsid w:val="003F6354"/>
    <w:rsid w:val="003F6C7D"/>
    <w:rsid w:val="003F774A"/>
    <w:rsid w:val="003F77E9"/>
    <w:rsid w:val="003F7F30"/>
    <w:rsid w:val="00403058"/>
    <w:rsid w:val="00403EB5"/>
    <w:rsid w:val="00405511"/>
    <w:rsid w:val="00405E2E"/>
    <w:rsid w:val="00405FE6"/>
    <w:rsid w:val="004067AC"/>
    <w:rsid w:val="0040764D"/>
    <w:rsid w:val="004106EF"/>
    <w:rsid w:val="0041106E"/>
    <w:rsid w:val="004113D6"/>
    <w:rsid w:val="00411A2E"/>
    <w:rsid w:val="00411B95"/>
    <w:rsid w:val="00411E17"/>
    <w:rsid w:val="004127F9"/>
    <w:rsid w:val="00412E48"/>
    <w:rsid w:val="00412E97"/>
    <w:rsid w:val="00413BB2"/>
    <w:rsid w:val="00415C74"/>
    <w:rsid w:val="00416D39"/>
    <w:rsid w:val="00417E32"/>
    <w:rsid w:val="00420208"/>
    <w:rsid w:val="00420AFC"/>
    <w:rsid w:val="0042111E"/>
    <w:rsid w:val="00422325"/>
    <w:rsid w:val="004227D1"/>
    <w:rsid w:val="00423BEE"/>
    <w:rsid w:val="00424E18"/>
    <w:rsid w:val="00425279"/>
    <w:rsid w:val="00425DCF"/>
    <w:rsid w:val="0042671E"/>
    <w:rsid w:val="00426C0E"/>
    <w:rsid w:val="0043015E"/>
    <w:rsid w:val="00430236"/>
    <w:rsid w:val="004302C9"/>
    <w:rsid w:val="0043039E"/>
    <w:rsid w:val="00430DD0"/>
    <w:rsid w:val="00433A43"/>
    <w:rsid w:val="00433CCF"/>
    <w:rsid w:val="00435603"/>
    <w:rsid w:val="00435770"/>
    <w:rsid w:val="0043690E"/>
    <w:rsid w:val="00436BE5"/>
    <w:rsid w:val="004377D5"/>
    <w:rsid w:val="004402FF"/>
    <w:rsid w:val="004407B7"/>
    <w:rsid w:val="00441AC1"/>
    <w:rsid w:val="00442F81"/>
    <w:rsid w:val="00443D04"/>
    <w:rsid w:val="00444ED4"/>
    <w:rsid w:val="0044568B"/>
    <w:rsid w:val="00445B8A"/>
    <w:rsid w:val="004460DF"/>
    <w:rsid w:val="0044672B"/>
    <w:rsid w:val="00447626"/>
    <w:rsid w:val="00447D15"/>
    <w:rsid w:val="004513C7"/>
    <w:rsid w:val="00452C7F"/>
    <w:rsid w:val="004539CE"/>
    <w:rsid w:val="00453E04"/>
    <w:rsid w:val="004555A7"/>
    <w:rsid w:val="00455AF1"/>
    <w:rsid w:val="004569C8"/>
    <w:rsid w:val="0045763A"/>
    <w:rsid w:val="00460BB4"/>
    <w:rsid w:val="00460DA5"/>
    <w:rsid w:val="004627AD"/>
    <w:rsid w:val="00462961"/>
    <w:rsid w:val="00463B34"/>
    <w:rsid w:val="00463CD2"/>
    <w:rsid w:val="00464C6C"/>
    <w:rsid w:val="00464F7B"/>
    <w:rsid w:val="0046524F"/>
    <w:rsid w:val="00466570"/>
    <w:rsid w:val="00466EE2"/>
    <w:rsid w:val="004677E4"/>
    <w:rsid w:val="004700C3"/>
    <w:rsid w:val="00472D45"/>
    <w:rsid w:val="00473D1B"/>
    <w:rsid w:val="00474B65"/>
    <w:rsid w:val="00474BE3"/>
    <w:rsid w:val="00474C7E"/>
    <w:rsid w:val="004769E5"/>
    <w:rsid w:val="00476AB3"/>
    <w:rsid w:val="004773F7"/>
    <w:rsid w:val="00477458"/>
    <w:rsid w:val="00477B7C"/>
    <w:rsid w:val="00480B9A"/>
    <w:rsid w:val="00480DB6"/>
    <w:rsid w:val="00481340"/>
    <w:rsid w:val="004813DA"/>
    <w:rsid w:val="00481698"/>
    <w:rsid w:val="004825D8"/>
    <w:rsid w:val="00482B4B"/>
    <w:rsid w:val="00482C38"/>
    <w:rsid w:val="00482EF3"/>
    <w:rsid w:val="0048619A"/>
    <w:rsid w:val="00486850"/>
    <w:rsid w:val="004869F3"/>
    <w:rsid w:val="00486D02"/>
    <w:rsid w:val="004877C3"/>
    <w:rsid w:val="0049097D"/>
    <w:rsid w:val="00490B25"/>
    <w:rsid w:val="004913B3"/>
    <w:rsid w:val="00491E38"/>
    <w:rsid w:val="00493815"/>
    <w:rsid w:val="00494204"/>
    <w:rsid w:val="00495804"/>
    <w:rsid w:val="004961E8"/>
    <w:rsid w:val="0049683F"/>
    <w:rsid w:val="00497003"/>
    <w:rsid w:val="004975F8"/>
    <w:rsid w:val="00497D82"/>
    <w:rsid w:val="004A0064"/>
    <w:rsid w:val="004A1491"/>
    <w:rsid w:val="004A17D6"/>
    <w:rsid w:val="004A22EA"/>
    <w:rsid w:val="004A2803"/>
    <w:rsid w:val="004A29DF"/>
    <w:rsid w:val="004A2D7D"/>
    <w:rsid w:val="004A393B"/>
    <w:rsid w:val="004A3B26"/>
    <w:rsid w:val="004A3E67"/>
    <w:rsid w:val="004A3FD3"/>
    <w:rsid w:val="004A5062"/>
    <w:rsid w:val="004B00EF"/>
    <w:rsid w:val="004B05F1"/>
    <w:rsid w:val="004B0B1C"/>
    <w:rsid w:val="004B1FE2"/>
    <w:rsid w:val="004B2287"/>
    <w:rsid w:val="004B36B4"/>
    <w:rsid w:val="004B3D2A"/>
    <w:rsid w:val="004B42F4"/>
    <w:rsid w:val="004B5CE0"/>
    <w:rsid w:val="004B5E89"/>
    <w:rsid w:val="004B6027"/>
    <w:rsid w:val="004B65A7"/>
    <w:rsid w:val="004B797D"/>
    <w:rsid w:val="004B7A45"/>
    <w:rsid w:val="004C10DD"/>
    <w:rsid w:val="004C1621"/>
    <w:rsid w:val="004C1A1E"/>
    <w:rsid w:val="004C1D1A"/>
    <w:rsid w:val="004C22EE"/>
    <w:rsid w:val="004C2836"/>
    <w:rsid w:val="004C2AA0"/>
    <w:rsid w:val="004C37A4"/>
    <w:rsid w:val="004C395F"/>
    <w:rsid w:val="004C4B07"/>
    <w:rsid w:val="004C504F"/>
    <w:rsid w:val="004C560C"/>
    <w:rsid w:val="004C678D"/>
    <w:rsid w:val="004C68AB"/>
    <w:rsid w:val="004C79E9"/>
    <w:rsid w:val="004D0A0C"/>
    <w:rsid w:val="004D0A2D"/>
    <w:rsid w:val="004D11D2"/>
    <w:rsid w:val="004D143E"/>
    <w:rsid w:val="004D1FE9"/>
    <w:rsid w:val="004D2AB4"/>
    <w:rsid w:val="004D2D8C"/>
    <w:rsid w:val="004D32E5"/>
    <w:rsid w:val="004D37D3"/>
    <w:rsid w:val="004D5F81"/>
    <w:rsid w:val="004D6264"/>
    <w:rsid w:val="004D67FD"/>
    <w:rsid w:val="004D7732"/>
    <w:rsid w:val="004D7BE0"/>
    <w:rsid w:val="004D7E03"/>
    <w:rsid w:val="004E10C8"/>
    <w:rsid w:val="004E1AB2"/>
    <w:rsid w:val="004E26B7"/>
    <w:rsid w:val="004E407F"/>
    <w:rsid w:val="004E47E6"/>
    <w:rsid w:val="004E52AC"/>
    <w:rsid w:val="004E5515"/>
    <w:rsid w:val="004E6460"/>
    <w:rsid w:val="004F0452"/>
    <w:rsid w:val="004F0584"/>
    <w:rsid w:val="004F0C01"/>
    <w:rsid w:val="004F1A53"/>
    <w:rsid w:val="004F1BB9"/>
    <w:rsid w:val="004F308D"/>
    <w:rsid w:val="004F3B44"/>
    <w:rsid w:val="004F3ED2"/>
    <w:rsid w:val="004F4DEA"/>
    <w:rsid w:val="004F6E9F"/>
    <w:rsid w:val="004F721C"/>
    <w:rsid w:val="004F75D6"/>
    <w:rsid w:val="004F7A51"/>
    <w:rsid w:val="004F7F2D"/>
    <w:rsid w:val="00500F68"/>
    <w:rsid w:val="005013B9"/>
    <w:rsid w:val="005016E1"/>
    <w:rsid w:val="005019AC"/>
    <w:rsid w:val="00501FE0"/>
    <w:rsid w:val="00502C55"/>
    <w:rsid w:val="005033F6"/>
    <w:rsid w:val="005035CD"/>
    <w:rsid w:val="0050414A"/>
    <w:rsid w:val="0050478E"/>
    <w:rsid w:val="005048F1"/>
    <w:rsid w:val="00504A77"/>
    <w:rsid w:val="00504C04"/>
    <w:rsid w:val="00504D2A"/>
    <w:rsid w:val="00504DCB"/>
    <w:rsid w:val="00505198"/>
    <w:rsid w:val="005055BF"/>
    <w:rsid w:val="00505CCC"/>
    <w:rsid w:val="00505FED"/>
    <w:rsid w:val="00506420"/>
    <w:rsid w:val="00506D5B"/>
    <w:rsid w:val="00507C16"/>
    <w:rsid w:val="00507C9C"/>
    <w:rsid w:val="005115B2"/>
    <w:rsid w:val="005133CA"/>
    <w:rsid w:val="0051382A"/>
    <w:rsid w:val="005140B5"/>
    <w:rsid w:val="00514A61"/>
    <w:rsid w:val="00514F2E"/>
    <w:rsid w:val="005153BF"/>
    <w:rsid w:val="00515D76"/>
    <w:rsid w:val="0051616D"/>
    <w:rsid w:val="0051766B"/>
    <w:rsid w:val="00520472"/>
    <w:rsid w:val="00521FAA"/>
    <w:rsid w:val="0052214B"/>
    <w:rsid w:val="00522525"/>
    <w:rsid w:val="0052255D"/>
    <w:rsid w:val="00522C7B"/>
    <w:rsid w:val="00522FE9"/>
    <w:rsid w:val="005235A2"/>
    <w:rsid w:val="0052566C"/>
    <w:rsid w:val="005259A0"/>
    <w:rsid w:val="005274D4"/>
    <w:rsid w:val="00527890"/>
    <w:rsid w:val="0052790F"/>
    <w:rsid w:val="00527F8D"/>
    <w:rsid w:val="00530036"/>
    <w:rsid w:val="00530944"/>
    <w:rsid w:val="005309AE"/>
    <w:rsid w:val="005313DF"/>
    <w:rsid w:val="00532459"/>
    <w:rsid w:val="005326AD"/>
    <w:rsid w:val="00532B21"/>
    <w:rsid w:val="00533C56"/>
    <w:rsid w:val="00534CC6"/>
    <w:rsid w:val="00535431"/>
    <w:rsid w:val="00535984"/>
    <w:rsid w:val="00535AB7"/>
    <w:rsid w:val="00536ABC"/>
    <w:rsid w:val="005378C3"/>
    <w:rsid w:val="00540238"/>
    <w:rsid w:val="00543098"/>
    <w:rsid w:val="0054419F"/>
    <w:rsid w:val="0054436A"/>
    <w:rsid w:val="005452CF"/>
    <w:rsid w:val="00546EF1"/>
    <w:rsid w:val="00546F92"/>
    <w:rsid w:val="00547744"/>
    <w:rsid w:val="00550D30"/>
    <w:rsid w:val="00551E8F"/>
    <w:rsid w:val="005535F8"/>
    <w:rsid w:val="0055384E"/>
    <w:rsid w:val="00554AE4"/>
    <w:rsid w:val="0055502C"/>
    <w:rsid w:val="00555C4E"/>
    <w:rsid w:val="005562A7"/>
    <w:rsid w:val="00557E10"/>
    <w:rsid w:val="00560146"/>
    <w:rsid w:val="005610FE"/>
    <w:rsid w:val="00561B23"/>
    <w:rsid w:val="00561E0F"/>
    <w:rsid w:val="005627DE"/>
    <w:rsid w:val="005648F9"/>
    <w:rsid w:val="00564E18"/>
    <w:rsid w:val="00565401"/>
    <w:rsid w:val="00566C1D"/>
    <w:rsid w:val="00570435"/>
    <w:rsid w:val="005708DC"/>
    <w:rsid w:val="005716D2"/>
    <w:rsid w:val="00571E1D"/>
    <w:rsid w:val="0057209A"/>
    <w:rsid w:val="00572530"/>
    <w:rsid w:val="00572E0C"/>
    <w:rsid w:val="005737AF"/>
    <w:rsid w:val="00573903"/>
    <w:rsid w:val="00574604"/>
    <w:rsid w:val="00574885"/>
    <w:rsid w:val="00575955"/>
    <w:rsid w:val="00577096"/>
    <w:rsid w:val="00580140"/>
    <w:rsid w:val="00581740"/>
    <w:rsid w:val="00581907"/>
    <w:rsid w:val="00581DC3"/>
    <w:rsid w:val="0058256F"/>
    <w:rsid w:val="00582C20"/>
    <w:rsid w:val="005831FD"/>
    <w:rsid w:val="005835FE"/>
    <w:rsid w:val="00584AE9"/>
    <w:rsid w:val="00585250"/>
    <w:rsid w:val="00585D7B"/>
    <w:rsid w:val="005861C7"/>
    <w:rsid w:val="005863D2"/>
    <w:rsid w:val="00587572"/>
    <w:rsid w:val="00587FCC"/>
    <w:rsid w:val="00590499"/>
    <w:rsid w:val="0059080D"/>
    <w:rsid w:val="0059116E"/>
    <w:rsid w:val="00591368"/>
    <w:rsid w:val="0059265F"/>
    <w:rsid w:val="00593300"/>
    <w:rsid w:val="0059398C"/>
    <w:rsid w:val="00593D36"/>
    <w:rsid w:val="0059482C"/>
    <w:rsid w:val="00594877"/>
    <w:rsid w:val="00594BCA"/>
    <w:rsid w:val="00595DF4"/>
    <w:rsid w:val="0059730F"/>
    <w:rsid w:val="005978A4"/>
    <w:rsid w:val="005A013A"/>
    <w:rsid w:val="005A0B77"/>
    <w:rsid w:val="005A0D44"/>
    <w:rsid w:val="005A1521"/>
    <w:rsid w:val="005A3709"/>
    <w:rsid w:val="005A4967"/>
    <w:rsid w:val="005A5045"/>
    <w:rsid w:val="005A67C1"/>
    <w:rsid w:val="005A6A07"/>
    <w:rsid w:val="005B0554"/>
    <w:rsid w:val="005B0D09"/>
    <w:rsid w:val="005B21D6"/>
    <w:rsid w:val="005B21E2"/>
    <w:rsid w:val="005B2216"/>
    <w:rsid w:val="005B22DF"/>
    <w:rsid w:val="005B26A2"/>
    <w:rsid w:val="005B2C25"/>
    <w:rsid w:val="005B4D06"/>
    <w:rsid w:val="005B4EDC"/>
    <w:rsid w:val="005B661E"/>
    <w:rsid w:val="005B7D7B"/>
    <w:rsid w:val="005B7DEE"/>
    <w:rsid w:val="005C0CBC"/>
    <w:rsid w:val="005C3194"/>
    <w:rsid w:val="005C356A"/>
    <w:rsid w:val="005C383A"/>
    <w:rsid w:val="005C3B1B"/>
    <w:rsid w:val="005C3F6B"/>
    <w:rsid w:val="005C545D"/>
    <w:rsid w:val="005C5600"/>
    <w:rsid w:val="005C5861"/>
    <w:rsid w:val="005C5D23"/>
    <w:rsid w:val="005C639D"/>
    <w:rsid w:val="005C70A9"/>
    <w:rsid w:val="005D02E0"/>
    <w:rsid w:val="005D0779"/>
    <w:rsid w:val="005D1DD6"/>
    <w:rsid w:val="005D25BC"/>
    <w:rsid w:val="005D2E16"/>
    <w:rsid w:val="005D327E"/>
    <w:rsid w:val="005D368F"/>
    <w:rsid w:val="005D3A9D"/>
    <w:rsid w:val="005D3C1C"/>
    <w:rsid w:val="005D4525"/>
    <w:rsid w:val="005D4DED"/>
    <w:rsid w:val="005D5189"/>
    <w:rsid w:val="005D544B"/>
    <w:rsid w:val="005D5FA0"/>
    <w:rsid w:val="005D78C3"/>
    <w:rsid w:val="005E0790"/>
    <w:rsid w:val="005E0B11"/>
    <w:rsid w:val="005E0BB7"/>
    <w:rsid w:val="005E1A57"/>
    <w:rsid w:val="005E221C"/>
    <w:rsid w:val="005E2540"/>
    <w:rsid w:val="005E2B35"/>
    <w:rsid w:val="005E443B"/>
    <w:rsid w:val="005E4F04"/>
    <w:rsid w:val="005E5193"/>
    <w:rsid w:val="005E525D"/>
    <w:rsid w:val="005E604C"/>
    <w:rsid w:val="005E63FC"/>
    <w:rsid w:val="005E6533"/>
    <w:rsid w:val="005E7512"/>
    <w:rsid w:val="005E7AF4"/>
    <w:rsid w:val="005F07BB"/>
    <w:rsid w:val="005F0E2D"/>
    <w:rsid w:val="005F0F72"/>
    <w:rsid w:val="005F255A"/>
    <w:rsid w:val="005F2AF4"/>
    <w:rsid w:val="005F4AA2"/>
    <w:rsid w:val="005F50B9"/>
    <w:rsid w:val="005F6249"/>
    <w:rsid w:val="005F64BB"/>
    <w:rsid w:val="005F67A8"/>
    <w:rsid w:val="00600061"/>
    <w:rsid w:val="00600725"/>
    <w:rsid w:val="00600731"/>
    <w:rsid w:val="006007D8"/>
    <w:rsid w:val="00601B0E"/>
    <w:rsid w:val="00601F7E"/>
    <w:rsid w:val="00602427"/>
    <w:rsid w:val="00603DB9"/>
    <w:rsid w:val="0060437D"/>
    <w:rsid w:val="00604915"/>
    <w:rsid w:val="00604B6E"/>
    <w:rsid w:val="0060550C"/>
    <w:rsid w:val="00605C30"/>
    <w:rsid w:val="0060722C"/>
    <w:rsid w:val="006073BF"/>
    <w:rsid w:val="00610981"/>
    <w:rsid w:val="00610E91"/>
    <w:rsid w:val="0061127C"/>
    <w:rsid w:val="00613920"/>
    <w:rsid w:val="00614EDF"/>
    <w:rsid w:val="006151B6"/>
    <w:rsid w:val="00616FA2"/>
    <w:rsid w:val="00617088"/>
    <w:rsid w:val="006176DF"/>
    <w:rsid w:val="0061783D"/>
    <w:rsid w:val="00617E1E"/>
    <w:rsid w:val="00620010"/>
    <w:rsid w:val="00620361"/>
    <w:rsid w:val="00620E66"/>
    <w:rsid w:val="0062106B"/>
    <w:rsid w:val="006210A0"/>
    <w:rsid w:val="006227BF"/>
    <w:rsid w:val="00623497"/>
    <w:rsid w:val="00623706"/>
    <w:rsid w:val="00623D33"/>
    <w:rsid w:val="00623F93"/>
    <w:rsid w:val="00627292"/>
    <w:rsid w:val="006276B1"/>
    <w:rsid w:val="00631CC9"/>
    <w:rsid w:val="006323AA"/>
    <w:rsid w:val="006350B6"/>
    <w:rsid w:val="00635D19"/>
    <w:rsid w:val="00636062"/>
    <w:rsid w:val="0063636E"/>
    <w:rsid w:val="0063684C"/>
    <w:rsid w:val="00636B39"/>
    <w:rsid w:val="00637675"/>
    <w:rsid w:val="006412DD"/>
    <w:rsid w:val="00641664"/>
    <w:rsid w:val="006424B8"/>
    <w:rsid w:val="006425DE"/>
    <w:rsid w:val="00642979"/>
    <w:rsid w:val="00642E39"/>
    <w:rsid w:val="006439E3"/>
    <w:rsid w:val="00643B92"/>
    <w:rsid w:val="00643C04"/>
    <w:rsid w:val="00643FE2"/>
    <w:rsid w:val="00646CA1"/>
    <w:rsid w:val="00646EEC"/>
    <w:rsid w:val="00646F88"/>
    <w:rsid w:val="00647028"/>
    <w:rsid w:val="00647616"/>
    <w:rsid w:val="006512A3"/>
    <w:rsid w:val="00651933"/>
    <w:rsid w:val="00651E11"/>
    <w:rsid w:val="006521E9"/>
    <w:rsid w:val="00653199"/>
    <w:rsid w:val="006537E1"/>
    <w:rsid w:val="00653F5B"/>
    <w:rsid w:val="006540A2"/>
    <w:rsid w:val="006551AA"/>
    <w:rsid w:val="006552C1"/>
    <w:rsid w:val="00655C56"/>
    <w:rsid w:val="006574F6"/>
    <w:rsid w:val="00657B81"/>
    <w:rsid w:val="00657C3B"/>
    <w:rsid w:val="00657FBE"/>
    <w:rsid w:val="00660E71"/>
    <w:rsid w:val="006623AF"/>
    <w:rsid w:val="00662C96"/>
    <w:rsid w:val="00662DEF"/>
    <w:rsid w:val="006637E9"/>
    <w:rsid w:val="00663D73"/>
    <w:rsid w:val="006644A0"/>
    <w:rsid w:val="006646A3"/>
    <w:rsid w:val="00664C4D"/>
    <w:rsid w:val="00665715"/>
    <w:rsid w:val="00665C51"/>
    <w:rsid w:val="00665F12"/>
    <w:rsid w:val="00667843"/>
    <w:rsid w:val="00670533"/>
    <w:rsid w:val="00671823"/>
    <w:rsid w:val="0067237E"/>
    <w:rsid w:val="00672F08"/>
    <w:rsid w:val="006733A7"/>
    <w:rsid w:val="006734D0"/>
    <w:rsid w:val="00673543"/>
    <w:rsid w:val="006743B3"/>
    <w:rsid w:val="00674541"/>
    <w:rsid w:val="00674791"/>
    <w:rsid w:val="006753F4"/>
    <w:rsid w:val="006758E0"/>
    <w:rsid w:val="0067633D"/>
    <w:rsid w:val="00676C33"/>
    <w:rsid w:val="0068143D"/>
    <w:rsid w:val="00681863"/>
    <w:rsid w:val="00682340"/>
    <w:rsid w:val="006828EC"/>
    <w:rsid w:val="00683B26"/>
    <w:rsid w:val="00685757"/>
    <w:rsid w:val="00687A55"/>
    <w:rsid w:val="00687ED1"/>
    <w:rsid w:val="006906EB"/>
    <w:rsid w:val="006918C8"/>
    <w:rsid w:val="006926BE"/>
    <w:rsid w:val="00693AE2"/>
    <w:rsid w:val="00693AF1"/>
    <w:rsid w:val="006949BF"/>
    <w:rsid w:val="0069507F"/>
    <w:rsid w:val="006959F8"/>
    <w:rsid w:val="00695EEB"/>
    <w:rsid w:val="006960CC"/>
    <w:rsid w:val="00696238"/>
    <w:rsid w:val="0069641B"/>
    <w:rsid w:val="00696546"/>
    <w:rsid w:val="006968FF"/>
    <w:rsid w:val="00696DD4"/>
    <w:rsid w:val="00697294"/>
    <w:rsid w:val="006A0A4C"/>
    <w:rsid w:val="006A0E6F"/>
    <w:rsid w:val="006A185E"/>
    <w:rsid w:val="006A2AEB"/>
    <w:rsid w:val="006A2CB4"/>
    <w:rsid w:val="006A32A7"/>
    <w:rsid w:val="006A3426"/>
    <w:rsid w:val="006A3584"/>
    <w:rsid w:val="006A3812"/>
    <w:rsid w:val="006A4D17"/>
    <w:rsid w:val="006A5455"/>
    <w:rsid w:val="006A6703"/>
    <w:rsid w:val="006A775B"/>
    <w:rsid w:val="006B177A"/>
    <w:rsid w:val="006B18C8"/>
    <w:rsid w:val="006B23CC"/>
    <w:rsid w:val="006B253D"/>
    <w:rsid w:val="006B2CF1"/>
    <w:rsid w:val="006B3458"/>
    <w:rsid w:val="006B376A"/>
    <w:rsid w:val="006B3D82"/>
    <w:rsid w:val="006B3DED"/>
    <w:rsid w:val="006B3EED"/>
    <w:rsid w:val="006B4695"/>
    <w:rsid w:val="006B4C4C"/>
    <w:rsid w:val="006B58FB"/>
    <w:rsid w:val="006B6F76"/>
    <w:rsid w:val="006B71B1"/>
    <w:rsid w:val="006B7879"/>
    <w:rsid w:val="006B7B6F"/>
    <w:rsid w:val="006C144E"/>
    <w:rsid w:val="006C14D2"/>
    <w:rsid w:val="006C4286"/>
    <w:rsid w:val="006C7427"/>
    <w:rsid w:val="006D1F94"/>
    <w:rsid w:val="006D21EE"/>
    <w:rsid w:val="006D2487"/>
    <w:rsid w:val="006D284D"/>
    <w:rsid w:val="006D2A03"/>
    <w:rsid w:val="006D2E54"/>
    <w:rsid w:val="006D30F4"/>
    <w:rsid w:val="006D5ABE"/>
    <w:rsid w:val="006D7137"/>
    <w:rsid w:val="006D7D3B"/>
    <w:rsid w:val="006E2194"/>
    <w:rsid w:val="006E30C6"/>
    <w:rsid w:val="006E311D"/>
    <w:rsid w:val="006E32C5"/>
    <w:rsid w:val="006E448C"/>
    <w:rsid w:val="006E50A5"/>
    <w:rsid w:val="006E5349"/>
    <w:rsid w:val="006E5BCD"/>
    <w:rsid w:val="006F07AA"/>
    <w:rsid w:val="006F123E"/>
    <w:rsid w:val="006F16E3"/>
    <w:rsid w:val="006F1B8F"/>
    <w:rsid w:val="006F1CAB"/>
    <w:rsid w:val="006F2049"/>
    <w:rsid w:val="006F464A"/>
    <w:rsid w:val="006F4AB3"/>
    <w:rsid w:val="006F62D1"/>
    <w:rsid w:val="006F6732"/>
    <w:rsid w:val="006F71F4"/>
    <w:rsid w:val="00700A0E"/>
    <w:rsid w:val="0070315F"/>
    <w:rsid w:val="00704982"/>
    <w:rsid w:val="00704F82"/>
    <w:rsid w:val="00705F8D"/>
    <w:rsid w:val="007061F3"/>
    <w:rsid w:val="00707D11"/>
    <w:rsid w:val="00710312"/>
    <w:rsid w:val="00710803"/>
    <w:rsid w:val="00711528"/>
    <w:rsid w:val="00712D70"/>
    <w:rsid w:val="00712DBB"/>
    <w:rsid w:val="00712E3F"/>
    <w:rsid w:val="00714178"/>
    <w:rsid w:val="00714AF4"/>
    <w:rsid w:val="00714B29"/>
    <w:rsid w:val="00715242"/>
    <w:rsid w:val="007152C5"/>
    <w:rsid w:val="00715901"/>
    <w:rsid w:val="007159E4"/>
    <w:rsid w:val="00715A5F"/>
    <w:rsid w:val="007163F1"/>
    <w:rsid w:val="00716DD0"/>
    <w:rsid w:val="00717652"/>
    <w:rsid w:val="00721992"/>
    <w:rsid w:val="007238C5"/>
    <w:rsid w:val="007242DE"/>
    <w:rsid w:val="00724F18"/>
    <w:rsid w:val="00725DD3"/>
    <w:rsid w:val="00726219"/>
    <w:rsid w:val="0072655B"/>
    <w:rsid w:val="00726755"/>
    <w:rsid w:val="007268A8"/>
    <w:rsid w:val="0072729A"/>
    <w:rsid w:val="007278FD"/>
    <w:rsid w:val="00730158"/>
    <w:rsid w:val="007309EA"/>
    <w:rsid w:val="00730FF6"/>
    <w:rsid w:val="0073146E"/>
    <w:rsid w:val="0073166B"/>
    <w:rsid w:val="007316D0"/>
    <w:rsid w:val="00734B22"/>
    <w:rsid w:val="00735F5A"/>
    <w:rsid w:val="007365B8"/>
    <w:rsid w:val="0073670F"/>
    <w:rsid w:val="00736E07"/>
    <w:rsid w:val="007403A3"/>
    <w:rsid w:val="00741526"/>
    <w:rsid w:val="007416A5"/>
    <w:rsid w:val="00742188"/>
    <w:rsid w:val="007426B1"/>
    <w:rsid w:val="00742B0E"/>
    <w:rsid w:val="00743B4D"/>
    <w:rsid w:val="0074427E"/>
    <w:rsid w:val="007445F0"/>
    <w:rsid w:val="0074478F"/>
    <w:rsid w:val="007448F8"/>
    <w:rsid w:val="007457AB"/>
    <w:rsid w:val="0074584D"/>
    <w:rsid w:val="00746214"/>
    <w:rsid w:val="00746460"/>
    <w:rsid w:val="00746778"/>
    <w:rsid w:val="00746A2A"/>
    <w:rsid w:val="007477A5"/>
    <w:rsid w:val="007506AA"/>
    <w:rsid w:val="00751C81"/>
    <w:rsid w:val="00751CAB"/>
    <w:rsid w:val="00752D0A"/>
    <w:rsid w:val="00752E59"/>
    <w:rsid w:val="0075372F"/>
    <w:rsid w:val="00753940"/>
    <w:rsid w:val="00753A98"/>
    <w:rsid w:val="007541C7"/>
    <w:rsid w:val="00754AD2"/>
    <w:rsid w:val="00754B8E"/>
    <w:rsid w:val="0075506A"/>
    <w:rsid w:val="007556AE"/>
    <w:rsid w:val="00755E8C"/>
    <w:rsid w:val="007574EB"/>
    <w:rsid w:val="007612D8"/>
    <w:rsid w:val="007626DD"/>
    <w:rsid w:val="00763AB1"/>
    <w:rsid w:val="00763D83"/>
    <w:rsid w:val="00765642"/>
    <w:rsid w:val="007676A3"/>
    <w:rsid w:val="00767BEE"/>
    <w:rsid w:val="007700DB"/>
    <w:rsid w:val="007704AD"/>
    <w:rsid w:val="00772248"/>
    <w:rsid w:val="00772712"/>
    <w:rsid w:val="00773506"/>
    <w:rsid w:val="00774153"/>
    <w:rsid w:val="00775413"/>
    <w:rsid w:val="0077570F"/>
    <w:rsid w:val="007764BE"/>
    <w:rsid w:val="007765B9"/>
    <w:rsid w:val="00776753"/>
    <w:rsid w:val="00776DE8"/>
    <w:rsid w:val="007775C2"/>
    <w:rsid w:val="00780BB8"/>
    <w:rsid w:val="0078290B"/>
    <w:rsid w:val="00782B24"/>
    <w:rsid w:val="00782DE1"/>
    <w:rsid w:val="00783BCF"/>
    <w:rsid w:val="0078430C"/>
    <w:rsid w:val="00785B9F"/>
    <w:rsid w:val="00786102"/>
    <w:rsid w:val="00786C68"/>
    <w:rsid w:val="00786FC2"/>
    <w:rsid w:val="00787864"/>
    <w:rsid w:val="00790C67"/>
    <w:rsid w:val="007913FB"/>
    <w:rsid w:val="00791A56"/>
    <w:rsid w:val="00791F07"/>
    <w:rsid w:val="007928A7"/>
    <w:rsid w:val="0079348E"/>
    <w:rsid w:val="00793EC1"/>
    <w:rsid w:val="007945D5"/>
    <w:rsid w:val="007957B6"/>
    <w:rsid w:val="00795B48"/>
    <w:rsid w:val="00796108"/>
    <w:rsid w:val="00796361"/>
    <w:rsid w:val="00797F44"/>
    <w:rsid w:val="007A00A3"/>
    <w:rsid w:val="007A0224"/>
    <w:rsid w:val="007A1597"/>
    <w:rsid w:val="007A1D2F"/>
    <w:rsid w:val="007A25AE"/>
    <w:rsid w:val="007A2C69"/>
    <w:rsid w:val="007A37FE"/>
    <w:rsid w:val="007A49C9"/>
    <w:rsid w:val="007A4A8E"/>
    <w:rsid w:val="007A6230"/>
    <w:rsid w:val="007A6A49"/>
    <w:rsid w:val="007A7236"/>
    <w:rsid w:val="007A7DCF"/>
    <w:rsid w:val="007B0459"/>
    <w:rsid w:val="007B059E"/>
    <w:rsid w:val="007B0FC7"/>
    <w:rsid w:val="007B2116"/>
    <w:rsid w:val="007B3287"/>
    <w:rsid w:val="007B3C3E"/>
    <w:rsid w:val="007B4592"/>
    <w:rsid w:val="007B4A0A"/>
    <w:rsid w:val="007B55FE"/>
    <w:rsid w:val="007B572C"/>
    <w:rsid w:val="007B61AA"/>
    <w:rsid w:val="007B621A"/>
    <w:rsid w:val="007B75E2"/>
    <w:rsid w:val="007B76C5"/>
    <w:rsid w:val="007B7B37"/>
    <w:rsid w:val="007C0069"/>
    <w:rsid w:val="007C133E"/>
    <w:rsid w:val="007C1B75"/>
    <w:rsid w:val="007C202D"/>
    <w:rsid w:val="007C2C98"/>
    <w:rsid w:val="007C32C8"/>
    <w:rsid w:val="007C37AA"/>
    <w:rsid w:val="007C4B4B"/>
    <w:rsid w:val="007C501A"/>
    <w:rsid w:val="007C59EC"/>
    <w:rsid w:val="007C63F0"/>
    <w:rsid w:val="007C64B9"/>
    <w:rsid w:val="007C7A4B"/>
    <w:rsid w:val="007D0C0B"/>
    <w:rsid w:val="007D0C7F"/>
    <w:rsid w:val="007D0CE0"/>
    <w:rsid w:val="007D2AFF"/>
    <w:rsid w:val="007D2F85"/>
    <w:rsid w:val="007D2FF4"/>
    <w:rsid w:val="007D4D28"/>
    <w:rsid w:val="007D55FE"/>
    <w:rsid w:val="007D63BD"/>
    <w:rsid w:val="007D742B"/>
    <w:rsid w:val="007D794A"/>
    <w:rsid w:val="007D7E1B"/>
    <w:rsid w:val="007E0811"/>
    <w:rsid w:val="007E2385"/>
    <w:rsid w:val="007E2F3C"/>
    <w:rsid w:val="007E5086"/>
    <w:rsid w:val="007E5AB1"/>
    <w:rsid w:val="007E6053"/>
    <w:rsid w:val="007E681B"/>
    <w:rsid w:val="007E6B04"/>
    <w:rsid w:val="007E77F0"/>
    <w:rsid w:val="007E7967"/>
    <w:rsid w:val="007F1272"/>
    <w:rsid w:val="007F1BA6"/>
    <w:rsid w:val="007F28C4"/>
    <w:rsid w:val="007F2B7B"/>
    <w:rsid w:val="007F3344"/>
    <w:rsid w:val="007F3A9E"/>
    <w:rsid w:val="007F3AA8"/>
    <w:rsid w:val="007F5369"/>
    <w:rsid w:val="007F553D"/>
    <w:rsid w:val="007F5CFE"/>
    <w:rsid w:val="007F70CA"/>
    <w:rsid w:val="008000F6"/>
    <w:rsid w:val="00800D77"/>
    <w:rsid w:val="00800EB2"/>
    <w:rsid w:val="00801755"/>
    <w:rsid w:val="008017F2"/>
    <w:rsid w:val="00802317"/>
    <w:rsid w:val="008045C2"/>
    <w:rsid w:val="00804802"/>
    <w:rsid w:val="00804D69"/>
    <w:rsid w:val="008058EB"/>
    <w:rsid w:val="00805B4F"/>
    <w:rsid w:val="00806528"/>
    <w:rsid w:val="00806EAD"/>
    <w:rsid w:val="008077F7"/>
    <w:rsid w:val="00807E86"/>
    <w:rsid w:val="008102CD"/>
    <w:rsid w:val="00811379"/>
    <w:rsid w:val="00811420"/>
    <w:rsid w:val="008128D7"/>
    <w:rsid w:val="008146CF"/>
    <w:rsid w:val="00814928"/>
    <w:rsid w:val="0081506E"/>
    <w:rsid w:val="00815572"/>
    <w:rsid w:val="008155CC"/>
    <w:rsid w:val="008160D0"/>
    <w:rsid w:val="008163FC"/>
    <w:rsid w:val="008177CE"/>
    <w:rsid w:val="00817AA4"/>
    <w:rsid w:val="00820451"/>
    <w:rsid w:val="008207FD"/>
    <w:rsid w:val="00820D6B"/>
    <w:rsid w:val="00820D73"/>
    <w:rsid w:val="0082226F"/>
    <w:rsid w:val="0082258E"/>
    <w:rsid w:val="0082281E"/>
    <w:rsid w:val="0082287A"/>
    <w:rsid w:val="00822FB6"/>
    <w:rsid w:val="0082368C"/>
    <w:rsid w:val="008279FE"/>
    <w:rsid w:val="00830AD0"/>
    <w:rsid w:val="008318DE"/>
    <w:rsid w:val="00831AD0"/>
    <w:rsid w:val="00831E87"/>
    <w:rsid w:val="00833431"/>
    <w:rsid w:val="00833BEB"/>
    <w:rsid w:val="008348F3"/>
    <w:rsid w:val="00834DB5"/>
    <w:rsid w:val="00834E8D"/>
    <w:rsid w:val="00835872"/>
    <w:rsid w:val="0083759E"/>
    <w:rsid w:val="00840D41"/>
    <w:rsid w:val="00842BCB"/>
    <w:rsid w:val="00842DC3"/>
    <w:rsid w:val="00843795"/>
    <w:rsid w:val="008442EB"/>
    <w:rsid w:val="008443B5"/>
    <w:rsid w:val="00844826"/>
    <w:rsid w:val="00844D38"/>
    <w:rsid w:val="008462B3"/>
    <w:rsid w:val="00846ABF"/>
    <w:rsid w:val="008474F0"/>
    <w:rsid w:val="00850533"/>
    <w:rsid w:val="00850D72"/>
    <w:rsid w:val="0085179D"/>
    <w:rsid w:val="0085195A"/>
    <w:rsid w:val="0085236B"/>
    <w:rsid w:val="00852418"/>
    <w:rsid w:val="00853AD9"/>
    <w:rsid w:val="008548C3"/>
    <w:rsid w:val="00854FC7"/>
    <w:rsid w:val="008557E6"/>
    <w:rsid w:val="00857CC9"/>
    <w:rsid w:val="00857E21"/>
    <w:rsid w:val="00861C42"/>
    <w:rsid w:val="00862381"/>
    <w:rsid w:val="00863E53"/>
    <w:rsid w:val="008646C7"/>
    <w:rsid w:val="00864B45"/>
    <w:rsid w:val="008657E2"/>
    <w:rsid w:val="008669C2"/>
    <w:rsid w:val="008679C9"/>
    <w:rsid w:val="0087113B"/>
    <w:rsid w:val="00871A99"/>
    <w:rsid w:val="008741F4"/>
    <w:rsid w:val="00874273"/>
    <w:rsid w:val="008743D4"/>
    <w:rsid w:val="008744A9"/>
    <w:rsid w:val="008753F2"/>
    <w:rsid w:val="00876E5A"/>
    <w:rsid w:val="008805A0"/>
    <w:rsid w:val="00880FEB"/>
    <w:rsid w:val="00881195"/>
    <w:rsid w:val="008818C6"/>
    <w:rsid w:val="008823D2"/>
    <w:rsid w:val="008824A3"/>
    <w:rsid w:val="008827B7"/>
    <w:rsid w:val="008845DB"/>
    <w:rsid w:val="0088584B"/>
    <w:rsid w:val="008860F6"/>
    <w:rsid w:val="00886976"/>
    <w:rsid w:val="00886D50"/>
    <w:rsid w:val="00887EFE"/>
    <w:rsid w:val="0089152D"/>
    <w:rsid w:val="0089264A"/>
    <w:rsid w:val="00892722"/>
    <w:rsid w:val="00894076"/>
    <w:rsid w:val="00894458"/>
    <w:rsid w:val="00894636"/>
    <w:rsid w:val="00894C43"/>
    <w:rsid w:val="008959CA"/>
    <w:rsid w:val="008960F3"/>
    <w:rsid w:val="008972C8"/>
    <w:rsid w:val="00897B59"/>
    <w:rsid w:val="008A0BA5"/>
    <w:rsid w:val="008A1052"/>
    <w:rsid w:val="008A1EB7"/>
    <w:rsid w:val="008A212E"/>
    <w:rsid w:val="008A2592"/>
    <w:rsid w:val="008A25B2"/>
    <w:rsid w:val="008A42A9"/>
    <w:rsid w:val="008A461D"/>
    <w:rsid w:val="008A47EE"/>
    <w:rsid w:val="008A51BE"/>
    <w:rsid w:val="008A53A9"/>
    <w:rsid w:val="008A53D8"/>
    <w:rsid w:val="008A60D9"/>
    <w:rsid w:val="008A654A"/>
    <w:rsid w:val="008A65D4"/>
    <w:rsid w:val="008A6717"/>
    <w:rsid w:val="008A67BA"/>
    <w:rsid w:val="008A6E87"/>
    <w:rsid w:val="008A7442"/>
    <w:rsid w:val="008A7546"/>
    <w:rsid w:val="008B092A"/>
    <w:rsid w:val="008B0CD6"/>
    <w:rsid w:val="008B0E23"/>
    <w:rsid w:val="008B17E0"/>
    <w:rsid w:val="008B232C"/>
    <w:rsid w:val="008B3007"/>
    <w:rsid w:val="008B34DA"/>
    <w:rsid w:val="008B3686"/>
    <w:rsid w:val="008B3928"/>
    <w:rsid w:val="008B392D"/>
    <w:rsid w:val="008B3A03"/>
    <w:rsid w:val="008B3F7C"/>
    <w:rsid w:val="008B4A79"/>
    <w:rsid w:val="008B5716"/>
    <w:rsid w:val="008B5CBD"/>
    <w:rsid w:val="008B62E2"/>
    <w:rsid w:val="008B6461"/>
    <w:rsid w:val="008B6479"/>
    <w:rsid w:val="008C02E9"/>
    <w:rsid w:val="008C0719"/>
    <w:rsid w:val="008C0E5E"/>
    <w:rsid w:val="008C19F5"/>
    <w:rsid w:val="008C2099"/>
    <w:rsid w:val="008C22E4"/>
    <w:rsid w:val="008C3502"/>
    <w:rsid w:val="008C45D3"/>
    <w:rsid w:val="008C4F56"/>
    <w:rsid w:val="008C64BB"/>
    <w:rsid w:val="008C669D"/>
    <w:rsid w:val="008C6B83"/>
    <w:rsid w:val="008C6CCC"/>
    <w:rsid w:val="008C6DF7"/>
    <w:rsid w:val="008C6F54"/>
    <w:rsid w:val="008C704F"/>
    <w:rsid w:val="008C708C"/>
    <w:rsid w:val="008C73C0"/>
    <w:rsid w:val="008D0553"/>
    <w:rsid w:val="008D0659"/>
    <w:rsid w:val="008D0B64"/>
    <w:rsid w:val="008D2051"/>
    <w:rsid w:val="008D285A"/>
    <w:rsid w:val="008D2EAB"/>
    <w:rsid w:val="008D3B9B"/>
    <w:rsid w:val="008D454D"/>
    <w:rsid w:val="008D50A6"/>
    <w:rsid w:val="008D6178"/>
    <w:rsid w:val="008D69F0"/>
    <w:rsid w:val="008D6C41"/>
    <w:rsid w:val="008D70C5"/>
    <w:rsid w:val="008D7693"/>
    <w:rsid w:val="008D76E6"/>
    <w:rsid w:val="008D780C"/>
    <w:rsid w:val="008E0940"/>
    <w:rsid w:val="008E0E64"/>
    <w:rsid w:val="008E0F63"/>
    <w:rsid w:val="008E157A"/>
    <w:rsid w:val="008E1A81"/>
    <w:rsid w:val="008E2551"/>
    <w:rsid w:val="008E3B44"/>
    <w:rsid w:val="008E66FE"/>
    <w:rsid w:val="008E70C9"/>
    <w:rsid w:val="008E73A1"/>
    <w:rsid w:val="008F0A05"/>
    <w:rsid w:val="008F2DC2"/>
    <w:rsid w:val="008F3283"/>
    <w:rsid w:val="008F3779"/>
    <w:rsid w:val="008F3AE0"/>
    <w:rsid w:val="008F3D2A"/>
    <w:rsid w:val="008F4EC5"/>
    <w:rsid w:val="008F50FE"/>
    <w:rsid w:val="008F5BD5"/>
    <w:rsid w:val="008F5C17"/>
    <w:rsid w:val="008F5F56"/>
    <w:rsid w:val="008F6EC4"/>
    <w:rsid w:val="008F754A"/>
    <w:rsid w:val="00901044"/>
    <w:rsid w:val="00901511"/>
    <w:rsid w:val="00901FD1"/>
    <w:rsid w:val="0090204C"/>
    <w:rsid w:val="00902287"/>
    <w:rsid w:val="00902C2A"/>
    <w:rsid w:val="009048AD"/>
    <w:rsid w:val="009049A9"/>
    <w:rsid w:val="0090529A"/>
    <w:rsid w:val="00905B3C"/>
    <w:rsid w:val="00905D59"/>
    <w:rsid w:val="0091093C"/>
    <w:rsid w:val="00912826"/>
    <w:rsid w:val="0091316F"/>
    <w:rsid w:val="0091480E"/>
    <w:rsid w:val="0091485B"/>
    <w:rsid w:val="00914F6A"/>
    <w:rsid w:val="00915521"/>
    <w:rsid w:val="00915B28"/>
    <w:rsid w:val="009161F6"/>
    <w:rsid w:val="00916BF5"/>
    <w:rsid w:val="00917841"/>
    <w:rsid w:val="00917B60"/>
    <w:rsid w:val="009210F1"/>
    <w:rsid w:val="00921B9F"/>
    <w:rsid w:val="009221E0"/>
    <w:rsid w:val="009233F1"/>
    <w:rsid w:val="009256AB"/>
    <w:rsid w:val="0092601C"/>
    <w:rsid w:val="009261A8"/>
    <w:rsid w:val="009262B8"/>
    <w:rsid w:val="009269CF"/>
    <w:rsid w:val="0092780C"/>
    <w:rsid w:val="0092787C"/>
    <w:rsid w:val="0093044F"/>
    <w:rsid w:val="009315F4"/>
    <w:rsid w:val="0093230C"/>
    <w:rsid w:val="0093346F"/>
    <w:rsid w:val="009337A2"/>
    <w:rsid w:val="00933CA2"/>
    <w:rsid w:val="00934DB4"/>
    <w:rsid w:val="009351C8"/>
    <w:rsid w:val="00935517"/>
    <w:rsid w:val="00936D19"/>
    <w:rsid w:val="0094032D"/>
    <w:rsid w:val="0094190F"/>
    <w:rsid w:val="00942431"/>
    <w:rsid w:val="009431F3"/>
    <w:rsid w:val="0094443D"/>
    <w:rsid w:val="009454D6"/>
    <w:rsid w:val="00945820"/>
    <w:rsid w:val="00945D59"/>
    <w:rsid w:val="00945DB5"/>
    <w:rsid w:val="0094766B"/>
    <w:rsid w:val="00947809"/>
    <w:rsid w:val="00950955"/>
    <w:rsid w:val="00950DFB"/>
    <w:rsid w:val="0095384E"/>
    <w:rsid w:val="00953953"/>
    <w:rsid w:val="0095409E"/>
    <w:rsid w:val="009546CA"/>
    <w:rsid w:val="00954EED"/>
    <w:rsid w:val="0095527C"/>
    <w:rsid w:val="00955B24"/>
    <w:rsid w:val="00955FC7"/>
    <w:rsid w:val="00956179"/>
    <w:rsid w:val="009566ED"/>
    <w:rsid w:val="0095704D"/>
    <w:rsid w:val="009576BC"/>
    <w:rsid w:val="00961ACC"/>
    <w:rsid w:val="00961EF5"/>
    <w:rsid w:val="00962042"/>
    <w:rsid w:val="00962703"/>
    <w:rsid w:val="00963CFF"/>
    <w:rsid w:val="00963D6B"/>
    <w:rsid w:val="009657EE"/>
    <w:rsid w:val="0096595C"/>
    <w:rsid w:val="009676C3"/>
    <w:rsid w:val="0097035F"/>
    <w:rsid w:val="00970EB1"/>
    <w:rsid w:val="0097116C"/>
    <w:rsid w:val="00971A82"/>
    <w:rsid w:val="00971DDA"/>
    <w:rsid w:val="00972669"/>
    <w:rsid w:val="00972EFB"/>
    <w:rsid w:val="0097314F"/>
    <w:rsid w:val="00973447"/>
    <w:rsid w:val="00973D47"/>
    <w:rsid w:val="00973EF5"/>
    <w:rsid w:val="00973F04"/>
    <w:rsid w:val="00973F69"/>
    <w:rsid w:val="009756ED"/>
    <w:rsid w:val="00975B72"/>
    <w:rsid w:val="00976EB9"/>
    <w:rsid w:val="00977126"/>
    <w:rsid w:val="0097795A"/>
    <w:rsid w:val="00980A10"/>
    <w:rsid w:val="00980A5F"/>
    <w:rsid w:val="00980B54"/>
    <w:rsid w:val="009821DD"/>
    <w:rsid w:val="00982C44"/>
    <w:rsid w:val="009841CF"/>
    <w:rsid w:val="0098512D"/>
    <w:rsid w:val="009864B3"/>
    <w:rsid w:val="00986FE7"/>
    <w:rsid w:val="009874B9"/>
    <w:rsid w:val="00987BAD"/>
    <w:rsid w:val="00987D6F"/>
    <w:rsid w:val="00987F62"/>
    <w:rsid w:val="00990E46"/>
    <w:rsid w:val="00991C7C"/>
    <w:rsid w:val="0099224C"/>
    <w:rsid w:val="00992315"/>
    <w:rsid w:val="009926AE"/>
    <w:rsid w:val="00994B27"/>
    <w:rsid w:val="009960B3"/>
    <w:rsid w:val="00996D1D"/>
    <w:rsid w:val="00996EA1"/>
    <w:rsid w:val="0099734C"/>
    <w:rsid w:val="0099792B"/>
    <w:rsid w:val="009A04F0"/>
    <w:rsid w:val="009A0578"/>
    <w:rsid w:val="009A148E"/>
    <w:rsid w:val="009A1B2E"/>
    <w:rsid w:val="009A203E"/>
    <w:rsid w:val="009A216D"/>
    <w:rsid w:val="009A28FE"/>
    <w:rsid w:val="009A2B20"/>
    <w:rsid w:val="009A377B"/>
    <w:rsid w:val="009A3835"/>
    <w:rsid w:val="009A3DEF"/>
    <w:rsid w:val="009A4125"/>
    <w:rsid w:val="009A506A"/>
    <w:rsid w:val="009A5C91"/>
    <w:rsid w:val="009A6054"/>
    <w:rsid w:val="009A6AA3"/>
    <w:rsid w:val="009A75A5"/>
    <w:rsid w:val="009A76FA"/>
    <w:rsid w:val="009B0918"/>
    <w:rsid w:val="009B0970"/>
    <w:rsid w:val="009B123F"/>
    <w:rsid w:val="009B36DB"/>
    <w:rsid w:val="009B3E4C"/>
    <w:rsid w:val="009B3F39"/>
    <w:rsid w:val="009B4139"/>
    <w:rsid w:val="009B460B"/>
    <w:rsid w:val="009B4DBD"/>
    <w:rsid w:val="009B5358"/>
    <w:rsid w:val="009B55C2"/>
    <w:rsid w:val="009B5C5B"/>
    <w:rsid w:val="009B5F95"/>
    <w:rsid w:val="009B674E"/>
    <w:rsid w:val="009B6D4D"/>
    <w:rsid w:val="009B7958"/>
    <w:rsid w:val="009C150A"/>
    <w:rsid w:val="009C166E"/>
    <w:rsid w:val="009C2010"/>
    <w:rsid w:val="009C319B"/>
    <w:rsid w:val="009C4054"/>
    <w:rsid w:val="009C461C"/>
    <w:rsid w:val="009C591E"/>
    <w:rsid w:val="009C59A6"/>
    <w:rsid w:val="009C5B5A"/>
    <w:rsid w:val="009C5F09"/>
    <w:rsid w:val="009C6B87"/>
    <w:rsid w:val="009C6F09"/>
    <w:rsid w:val="009C794A"/>
    <w:rsid w:val="009C7EA1"/>
    <w:rsid w:val="009D024F"/>
    <w:rsid w:val="009D122A"/>
    <w:rsid w:val="009D12E4"/>
    <w:rsid w:val="009D184C"/>
    <w:rsid w:val="009D1AED"/>
    <w:rsid w:val="009D3C9F"/>
    <w:rsid w:val="009D3E7D"/>
    <w:rsid w:val="009D499A"/>
    <w:rsid w:val="009D663D"/>
    <w:rsid w:val="009D77F8"/>
    <w:rsid w:val="009E00EC"/>
    <w:rsid w:val="009E02A9"/>
    <w:rsid w:val="009E20C3"/>
    <w:rsid w:val="009E2ACA"/>
    <w:rsid w:val="009E3BCD"/>
    <w:rsid w:val="009E4AB2"/>
    <w:rsid w:val="009E5DC0"/>
    <w:rsid w:val="009E6A21"/>
    <w:rsid w:val="009E6FB9"/>
    <w:rsid w:val="009E7FC3"/>
    <w:rsid w:val="009F0391"/>
    <w:rsid w:val="009F0C60"/>
    <w:rsid w:val="009F0E22"/>
    <w:rsid w:val="009F118B"/>
    <w:rsid w:val="009F1465"/>
    <w:rsid w:val="009F26E4"/>
    <w:rsid w:val="009F2BF7"/>
    <w:rsid w:val="009F2F7F"/>
    <w:rsid w:val="009F3EDC"/>
    <w:rsid w:val="009F612F"/>
    <w:rsid w:val="009F6C18"/>
    <w:rsid w:val="00A00345"/>
    <w:rsid w:val="00A007B3"/>
    <w:rsid w:val="00A0152D"/>
    <w:rsid w:val="00A015CE"/>
    <w:rsid w:val="00A0176C"/>
    <w:rsid w:val="00A022C5"/>
    <w:rsid w:val="00A03758"/>
    <w:rsid w:val="00A04028"/>
    <w:rsid w:val="00A04102"/>
    <w:rsid w:val="00A045D8"/>
    <w:rsid w:val="00A04843"/>
    <w:rsid w:val="00A077EC"/>
    <w:rsid w:val="00A07C95"/>
    <w:rsid w:val="00A10987"/>
    <w:rsid w:val="00A109CC"/>
    <w:rsid w:val="00A10DE1"/>
    <w:rsid w:val="00A1108A"/>
    <w:rsid w:val="00A11520"/>
    <w:rsid w:val="00A11FB7"/>
    <w:rsid w:val="00A120DF"/>
    <w:rsid w:val="00A1221F"/>
    <w:rsid w:val="00A13101"/>
    <w:rsid w:val="00A137D7"/>
    <w:rsid w:val="00A13B0B"/>
    <w:rsid w:val="00A140E2"/>
    <w:rsid w:val="00A14DCF"/>
    <w:rsid w:val="00A158FD"/>
    <w:rsid w:val="00A15963"/>
    <w:rsid w:val="00A15BAA"/>
    <w:rsid w:val="00A16C28"/>
    <w:rsid w:val="00A1724F"/>
    <w:rsid w:val="00A20C26"/>
    <w:rsid w:val="00A216E0"/>
    <w:rsid w:val="00A22113"/>
    <w:rsid w:val="00A2239F"/>
    <w:rsid w:val="00A22797"/>
    <w:rsid w:val="00A22849"/>
    <w:rsid w:val="00A23F75"/>
    <w:rsid w:val="00A24458"/>
    <w:rsid w:val="00A246A6"/>
    <w:rsid w:val="00A2480E"/>
    <w:rsid w:val="00A24A11"/>
    <w:rsid w:val="00A24CCE"/>
    <w:rsid w:val="00A24ED5"/>
    <w:rsid w:val="00A25CA8"/>
    <w:rsid w:val="00A26F16"/>
    <w:rsid w:val="00A2724E"/>
    <w:rsid w:val="00A27A1D"/>
    <w:rsid w:val="00A31895"/>
    <w:rsid w:val="00A32B70"/>
    <w:rsid w:val="00A335BB"/>
    <w:rsid w:val="00A373CF"/>
    <w:rsid w:val="00A37C88"/>
    <w:rsid w:val="00A37CE6"/>
    <w:rsid w:val="00A400BA"/>
    <w:rsid w:val="00A406E9"/>
    <w:rsid w:val="00A40A44"/>
    <w:rsid w:val="00A40D0B"/>
    <w:rsid w:val="00A41543"/>
    <w:rsid w:val="00A420BD"/>
    <w:rsid w:val="00A433C6"/>
    <w:rsid w:val="00A460AB"/>
    <w:rsid w:val="00A50D04"/>
    <w:rsid w:val="00A51D4E"/>
    <w:rsid w:val="00A52808"/>
    <w:rsid w:val="00A52AA1"/>
    <w:rsid w:val="00A52CB3"/>
    <w:rsid w:val="00A5304E"/>
    <w:rsid w:val="00A539D9"/>
    <w:rsid w:val="00A53B04"/>
    <w:rsid w:val="00A53C2E"/>
    <w:rsid w:val="00A5555A"/>
    <w:rsid w:val="00A55B1A"/>
    <w:rsid w:val="00A56A3F"/>
    <w:rsid w:val="00A56CD7"/>
    <w:rsid w:val="00A571FD"/>
    <w:rsid w:val="00A57653"/>
    <w:rsid w:val="00A576D2"/>
    <w:rsid w:val="00A5773A"/>
    <w:rsid w:val="00A577AB"/>
    <w:rsid w:val="00A57FF5"/>
    <w:rsid w:val="00A612A8"/>
    <w:rsid w:val="00A61689"/>
    <w:rsid w:val="00A621D0"/>
    <w:rsid w:val="00A62EDF"/>
    <w:rsid w:val="00A639A2"/>
    <w:rsid w:val="00A6473B"/>
    <w:rsid w:val="00A65612"/>
    <w:rsid w:val="00A6666B"/>
    <w:rsid w:val="00A67982"/>
    <w:rsid w:val="00A700E1"/>
    <w:rsid w:val="00A70258"/>
    <w:rsid w:val="00A709FE"/>
    <w:rsid w:val="00A70D6B"/>
    <w:rsid w:val="00A7238C"/>
    <w:rsid w:val="00A74D16"/>
    <w:rsid w:val="00A74E27"/>
    <w:rsid w:val="00A770D0"/>
    <w:rsid w:val="00A778B5"/>
    <w:rsid w:val="00A80C4E"/>
    <w:rsid w:val="00A82B9A"/>
    <w:rsid w:val="00A83436"/>
    <w:rsid w:val="00A84AB4"/>
    <w:rsid w:val="00A867E4"/>
    <w:rsid w:val="00A91397"/>
    <w:rsid w:val="00A92AA9"/>
    <w:rsid w:val="00A92D91"/>
    <w:rsid w:val="00A93190"/>
    <w:rsid w:val="00A939E8"/>
    <w:rsid w:val="00A954C0"/>
    <w:rsid w:val="00A95771"/>
    <w:rsid w:val="00A9608F"/>
    <w:rsid w:val="00AA0165"/>
    <w:rsid w:val="00AA0B47"/>
    <w:rsid w:val="00AA0EBE"/>
    <w:rsid w:val="00AA16D9"/>
    <w:rsid w:val="00AA28ED"/>
    <w:rsid w:val="00AA29A7"/>
    <w:rsid w:val="00AA3394"/>
    <w:rsid w:val="00AA3565"/>
    <w:rsid w:val="00AA5DC5"/>
    <w:rsid w:val="00AA6F66"/>
    <w:rsid w:val="00AA7D0F"/>
    <w:rsid w:val="00AB07DE"/>
    <w:rsid w:val="00AB0C1A"/>
    <w:rsid w:val="00AB1106"/>
    <w:rsid w:val="00AB1B7B"/>
    <w:rsid w:val="00AB21CF"/>
    <w:rsid w:val="00AB315C"/>
    <w:rsid w:val="00AB33F4"/>
    <w:rsid w:val="00AB4764"/>
    <w:rsid w:val="00AB47F2"/>
    <w:rsid w:val="00AB56F3"/>
    <w:rsid w:val="00AB6CC7"/>
    <w:rsid w:val="00AB7B3B"/>
    <w:rsid w:val="00AC125A"/>
    <w:rsid w:val="00AC2DCC"/>
    <w:rsid w:val="00AC3338"/>
    <w:rsid w:val="00AC3E86"/>
    <w:rsid w:val="00AC43C9"/>
    <w:rsid w:val="00AC4461"/>
    <w:rsid w:val="00AC4681"/>
    <w:rsid w:val="00AC48EE"/>
    <w:rsid w:val="00AC558B"/>
    <w:rsid w:val="00AC5A9F"/>
    <w:rsid w:val="00AC5CEA"/>
    <w:rsid w:val="00AC6132"/>
    <w:rsid w:val="00AD08A8"/>
    <w:rsid w:val="00AD0B4E"/>
    <w:rsid w:val="00AD32C8"/>
    <w:rsid w:val="00AD36C2"/>
    <w:rsid w:val="00AD4939"/>
    <w:rsid w:val="00AD52A7"/>
    <w:rsid w:val="00AD52F3"/>
    <w:rsid w:val="00AD555F"/>
    <w:rsid w:val="00AD593F"/>
    <w:rsid w:val="00AD5A7F"/>
    <w:rsid w:val="00AD7F21"/>
    <w:rsid w:val="00AE13E3"/>
    <w:rsid w:val="00AE28C7"/>
    <w:rsid w:val="00AE2A40"/>
    <w:rsid w:val="00AE2B96"/>
    <w:rsid w:val="00AE2BFF"/>
    <w:rsid w:val="00AE3120"/>
    <w:rsid w:val="00AE3512"/>
    <w:rsid w:val="00AE37E9"/>
    <w:rsid w:val="00AE3ABD"/>
    <w:rsid w:val="00AE4920"/>
    <w:rsid w:val="00AE4BFC"/>
    <w:rsid w:val="00AE503F"/>
    <w:rsid w:val="00AE52A0"/>
    <w:rsid w:val="00AE5494"/>
    <w:rsid w:val="00AE5E30"/>
    <w:rsid w:val="00AE6903"/>
    <w:rsid w:val="00AF05E3"/>
    <w:rsid w:val="00AF08A9"/>
    <w:rsid w:val="00AF17F0"/>
    <w:rsid w:val="00AF19D3"/>
    <w:rsid w:val="00AF353E"/>
    <w:rsid w:val="00AF5004"/>
    <w:rsid w:val="00AF594E"/>
    <w:rsid w:val="00AF67BF"/>
    <w:rsid w:val="00AF6FB7"/>
    <w:rsid w:val="00AF709E"/>
    <w:rsid w:val="00AF70CD"/>
    <w:rsid w:val="00AF71E5"/>
    <w:rsid w:val="00AF73F5"/>
    <w:rsid w:val="00AF7EA3"/>
    <w:rsid w:val="00B00109"/>
    <w:rsid w:val="00B00B50"/>
    <w:rsid w:val="00B00FDA"/>
    <w:rsid w:val="00B01816"/>
    <w:rsid w:val="00B01AD2"/>
    <w:rsid w:val="00B030A6"/>
    <w:rsid w:val="00B0441B"/>
    <w:rsid w:val="00B051F8"/>
    <w:rsid w:val="00B06E9E"/>
    <w:rsid w:val="00B11572"/>
    <w:rsid w:val="00B11EDF"/>
    <w:rsid w:val="00B12040"/>
    <w:rsid w:val="00B12C79"/>
    <w:rsid w:val="00B133EA"/>
    <w:rsid w:val="00B13D80"/>
    <w:rsid w:val="00B141A0"/>
    <w:rsid w:val="00B14450"/>
    <w:rsid w:val="00B14716"/>
    <w:rsid w:val="00B150E1"/>
    <w:rsid w:val="00B1642B"/>
    <w:rsid w:val="00B164A6"/>
    <w:rsid w:val="00B1699A"/>
    <w:rsid w:val="00B16FDF"/>
    <w:rsid w:val="00B17C16"/>
    <w:rsid w:val="00B2031B"/>
    <w:rsid w:val="00B20880"/>
    <w:rsid w:val="00B212F1"/>
    <w:rsid w:val="00B22FC0"/>
    <w:rsid w:val="00B242ED"/>
    <w:rsid w:val="00B2721D"/>
    <w:rsid w:val="00B27342"/>
    <w:rsid w:val="00B27EF4"/>
    <w:rsid w:val="00B30ADC"/>
    <w:rsid w:val="00B30CB5"/>
    <w:rsid w:val="00B3356A"/>
    <w:rsid w:val="00B34035"/>
    <w:rsid w:val="00B34F12"/>
    <w:rsid w:val="00B35993"/>
    <w:rsid w:val="00B35A93"/>
    <w:rsid w:val="00B36CC4"/>
    <w:rsid w:val="00B3742F"/>
    <w:rsid w:val="00B37D1B"/>
    <w:rsid w:val="00B4000C"/>
    <w:rsid w:val="00B4044A"/>
    <w:rsid w:val="00B4062E"/>
    <w:rsid w:val="00B40F9B"/>
    <w:rsid w:val="00B41447"/>
    <w:rsid w:val="00B418DB"/>
    <w:rsid w:val="00B41EBB"/>
    <w:rsid w:val="00B428FB"/>
    <w:rsid w:val="00B44DC6"/>
    <w:rsid w:val="00B44E01"/>
    <w:rsid w:val="00B44E5D"/>
    <w:rsid w:val="00B45EA8"/>
    <w:rsid w:val="00B46D3A"/>
    <w:rsid w:val="00B476A7"/>
    <w:rsid w:val="00B526F9"/>
    <w:rsid w:val="00B53522"/>
    <w:rsid w:val="00B55613"/>
    <w:rsid w:val="00B56019"/>
    <w:rsid w:val="00B56FA0"/>
    <w:rsid w:val="00B608A5"/>
    <w:rsid w:val="00B612FC"/>
    <w:rsid w:val="00B6275C"/>
    <w:rsid w:val="00B63101"/>
    <w:rsid w:val="00B6418F"/>
    <w:rsid w:val="00B6422E"/>
    <w:rsid w:val="00B647D2"/>
    <w:rsid w:val="00B6562E"/>
    <w:rsid w:val="00B65ADB"/>
    <w:rsid w:val="00B667BF"/>
    <w:rsid w:val="00B66A7E"/>
    <w:rsid w:val="00B66A8F"/>
    <w:rsid w:val="00B67125"/>
    <w:rsid w:val="00B67D32"/>
    <w:rsid w:val="00B70542"/>
    <w:rsid w:val="00B713E3"/>
    <w:rsid w:val="00B717C1"/>
    <w:rsid w:val="00B721C5"/>
    <w:rsid w:val="00B72685"/>
    <w:rsid w:val="00B731C2"/>
    <w:rsid w:val="00B73FF1"/>
    <w:rsid w:val="00B748E3"/>
    <w:rsid w:val="00B7531D"/>
    <w:rsid w:val="00B75684"/>
    <w:rsid w:val="00B76BEC"/>
    <w:rsid w:val="00B776EB"/>
    <w:rsid w:val="00B80316"/>
    <w:rsid w:val="00B81243"/>
    <w:rsid w:val="00B81519"/>
    <w:rsid w:val="00B819DB"/>
    <w:rsid w:val="00B81BE6"/>
    <w:rsid w:val="00B8277F"/>
    <w:rsid w:val="00B83058"/>
    <w:rsid w:val="00B83BB2"/>
    <w:rsid w:val="00B854D1"/>
    <w:rsid w:val="00B8671C"/>
    <w:rsid w:val="00B86ACA"/>
    <w:rsid w:val="00B90819"/>
    <w:rsid w:val="00B909F7"/>
    <w:rsid w:val="00B92071"/>
    <w:rsid w:val="00B92348"/>
    <w:rsid w:val="00B933AD"/>
    <w:rsid w:val="00B955DE"/>
    <w:rsid w:val="00B9610D"/>
    <w:rsid w:val="00B96909"/>
    <w:rsid w:val="00B96D37"/>
    <w:rsid w:val="00B97560"/>
    <w:rsid w:val="00B97A63"/>
    <w:rsid w:val="00B97B50"/>
    <w:rsid w:val="00BA0D4E"/>
    <w:rsid w:val="00BA2190"/>
    <w:rsid w:val="00BA2BBE"/>
    <w:rsid w:val="00BA39A2"/>
    <w:rsid w:val="00BA45D9"/>
    <w:rsid w:val="00BA4D61"/>
    <w:rsid w:val="00BA68B5"/>
    <w:rsid w:val="00BA722D"/>
    <w:rsid w:val="00BA7370"/>
    <w:rsid w:val="00BA7698"/>
    <w:rsid w:val="00BB0589"/>
    <w:rsid w:val="00BB0B48"/>
    <w:rsid w:val="00BB0CD1"/>
    <w:rsid w:val="00BB1795"/>
    <w:rsid w:val="00BB2034"/>
    <w:rsid w:val="00BB2F9B"/>
    <w:rsid w:val="00BB388B"/>
    <w:rsid w:val="00BB3E9D"/>
    <w:rsid w:val="00BB4031"/>
    <w:rsid w:val="00BB68C4"/>
    <w:rsid w:val="00BB6A81"/>
    <w:rsid w:val="00BB6E5B"/>
    <w:rsid w:val="00BB6ED5"/>
    <w:rsid w:val="00BB6F14"/>
    <w:rsid w:val="00BB6F48"/>
    <w:rsid w:val="00BB77B3"/>
    <w:rsid w:val="00BC035C"/>
    <w:rsid w:val="00BC06F3"/>
    <w:rsid w:val="00BC0B30"/>
    <w:rsid w:val="00BC1155"/>
    <w:rsid w:val="00BC123B"/>
    <w:rsid w:val="00BC1596"/>
    <w:rsid w:val="00BC23C9"/>
    <w:rsid w:val="00BC2A97"/>
    <w:rsid w:val="00BC2E5C"/>
    <w:rsid w:val="00BC3292"/>
    <w:rsid w:val="00BC380F"/>
    <w:rsid w:val="00BC420D"/>
    <w:rsid w:val="00BC4D03"/>
    <w:rsid w:val="00BC5742"/>
    <w:rsid w:val="00BC5D74"/>
    <w:rsid w:val="00BC6395"/>
    <w:rsid w:val="00BC685D"/>
    <w:rsid w:val="00BC6EF9"/>
    <w:rsid w:val="00BC6F7C"/>
    <w:rsid w:val="00BC7912"/>
    <w:rsid w:val="00BC7DC7"/>
    <w:rsid w:val="00BD14FC"/>
    <w:rsid w:val="00BD16DD"/>
    <w:rsid w:val="00BD19CA"/>
    <w:rsid w:val="00BD2108"/>
    <w:rsid w:val="00BD215B"/>
    <w:rsid w:val="00BD252D"/>
    <w:rsid w:val="00BD33BA"/>
    <w:rsid w:val="00BD3542"/>
    <w:rsid w:val="00BD3B85"/>
    <w:rsid w:val="00BD42B3"/>
    <w:rsid w:val="00BD4C11"/>
    <w:rsid w:val="00BD53D9"/>
    <w:rsid w:val="00BD5E2F"/>
    <w:rsid w:val="00BD7895"/>
    <w:rsid w:val="00BD7927"/>
    <w:rsid w:val="00BE0670"/>
    <w:rsid w:val="00BE17BA"/>
    <w:rsid w:val="00BE1F30"/>
    <w:rsid w:val="00BE2487"/>
    <w:rsid w:val="00BE2538"/>
    <w:rsid w:val="00BE31AE"/>
    <w:rsid w:val="00BE31DF"/>
    <w:rsid w:val="00BE6A49"/>
    <w:rsid w:val="00BE7CAD"/>
    <w:rsid w:val="00BE7E9A"/>
    <w:rsid w:val="00BF0FE1"/>
    <w:rsid w:val="00BF168E"/>
    <w:rsid w:val="00BF1D40"/>
    <w:rsid w:val="00BF2440"/>
    <w:rsid w:val="00BF2C62"/>
    <w:rsid w:val="00BF4D25"/>
    <w:rsid w:val="00BF4D83"/>
    <w:rsid w:val="00BF4DF1"/>
    <w:rsid w:val="00BF5526"/>
    <w:rsid w:val="00BF59CC"/>
    <w:rsid w:val="00BF5E92"/>
    <w:rsid w:val="00BF63E8"/>
    <w:rsid w:val="00C002DB"/>
    <w:rsid w:val="00C00ABA"/>
    <w:rsid w:val="00C01683"/>
    <w:rsid w:val="00C01BC0"/>
    <w:rsid w:val="00C03C75"/>
    <w:rsid w:val="00C03D5F"/>
    <w:rsid w:val="00C03D62"/>
    <w:rsid w:val="00C040DD"/>
    <w:rsid w:val="00C04DA5"/>
    <w:rsid w:val="00C056EA"/>
    <w:rsid w:val="00C06371"/>
    <w:rsid w:val="00C06F87"/>
    <w:rsid w:val="00C07541"/>
    <w:rsid w:val="00C112A9"/>
    <w:rsid w:val="00C11EA1"/>
    <w:rsid w:val="00C1204D"/>
    <w:rsid w:val="00C121C8"/>
    <w:rsid w:val="00C12C0D"/>
    <w:rsid w:val="00C12C6F"/>
    <w:rsid w:val="00C1419F"/>
    <w:rsid w:val="00C15CAD"/>
    <w:rsid w:val="00C15F2A"/>
    <w:rsid w:val="00C17C8D"/>
    <w:rsid w:val="00C21523"/>
    <w:rsid w:val="00C22651"/>
    <w:rsid w:val="00C2269F"/>
    <w:rsid w:val="00C226CD"/>
    <w:rsid w:val="00C227E1"/>
    <w:rsid w:val="00C23094"/>
    <w:rsid w:val="00C23560"/>
    <w:rsid w:val="00C251E8"/>
    <w:rsid w:val="00C25464"/>
    <w:rsid w:val="00C25929"/>
    <w:rsid w:val="00C2623D"/>
    <w:rsid w:val="00C26384"/>
    <w:rsid w:val="00C26FC5"/>
    <w:rsid w:val="00C2726E"/>
    <w:rsid w:val="00C27EE1"/>
    <w:rsid w:val="00C30102"/>
    <w:rsid w:val="00C31911"/>
    <w:rsid w:val="00C3248E"/>
    <w:rsid w:val="00C3408A"/>
    <w:rsid w:val="00C3448B"/>
    <w:rsid w:val="00C34B88"/>
    <w:rsid w:val="00C35C88"/>
    <w:rsid w:val="00C37ABD"/>
    <w:rsid w:val="00C37EF3"/>
    <w:rsid w:val="00C40D20"/>
    <w:rsid w:val="00C41E14"/>
    <w:rsid w:val="00C42A3B"/>
    <w:rsid w:val="00C43C14"/>
    <w:rsid w:val="00C43C95"/>
    <w:rsid w:val="00C445E7"/>
    <w:rsid w:val="00C4493F"/>
    <w:rsid w:val="00C454D6"/>
    <w:rsid w:val="00C45F66"/>
    <w:rsid w:val="00C45FC7"/>
    <w:rsid w:val="00C46631"/>
    <w:rsid w:val="00C46942"/>
    <w:rsid w:val="00C475C4"/>
    <w:rsid w:val="00C47F37"/>
    <w:rsid w:val="00C50325"/>
    <w:rsid w:val="00C51E60"/>
    <w:rsid w:val="00C53A7C"/>
    <w:rsid w:val="00C54A5F"/>
    <w:rsid w:val="00C54B72"/>
    <w:rsid w:val="00C55523"/>
    <w:rsid w:val="00C56AA7"/>
    <w:rsid w:val="00C56B16"/>
    <w:rsid w:val="00C56E6A"/>
    <w:rsid w:val="00C56F30"/>
    <w:rsid w:val="00C57AF2"/>
    <w:rsid w:val="00C57B93"/>
    <w:rsid w:val="00C608A9"/>
    <w:rsid w:val="00C61E72"/>
    <w:rsid w:val="00C62B4E"/>
    <w:rsid w:val="00C62D3C"/>
    <w:rsid w:val="00C633DB"/>
    <w:rsid w:val="00C63F08"/>
    <w:rsid w:val="00C6422F"/>
    <w:rsid w:val="00C66330"/>
    <w:rsid w:val="00C66975"/>
    <w:rsid w:val="00C66D0E"/>
    <w:rsid w:val="00C670FB"/>
    <w:rsid w:val="00C6713A"/>
    <w:rsid w:val="00C70A7A"/>
    <w:rsid w:val="00C70F7B"/>
    <w:rsid w:val="00C7132A"/>
    <w:rsid w:val="00C71CC1"/>
    <w:rsid w:val="00C71DFB"/>
    <w:rsid w:val="00C72728"/>
    <w:rsid w:val="00C72B87"/>
    <w:rsid w:val="00C74220"/>
    <w:rsid w:val="00C745B3"/>
    <w:rsid w:val="00C74D98"/>
    <w:rsid w:val="00C75196"/>
    <w:rsid w:val="00C75AFC"/>
    <w:rsid w:val="00C76EE3"/>
    <w:rsid w:val="00C774C7"/>
    <w:rsid w:val="00C800F3"/>
    <w:rsid w:val="00C80169"/>
    <w:rsid w:val="00C80705"/>
    <w:rsid w:val="00C808F8"/>
    <w:rsid w:val="00C817B5"/>
    <w:rsid w:val="00C82092"/>
    <w:rsid w:val="00C820BC"/>
    <w:rsid w:val="00C82F89"/>
    <w:rsid w:val="00C83B02"/>
    <w:rsid w:val="00C84076"/>
    <w:rsid w:val="00C856AF"/>
    <w:rsid w:val="00C85DDD"/>
    <w:rsid w:val="00C86D26"/>
    <w:rsid w:val="00C878EB"/>
    <w:rsid w:val="00C900E3"/>
    <w:rsid w:val="00C91D50"/>
    <w:rsid w:val="00C91D96"/>
    <w:rsid w:val="00C91DFB"/>
    <w:rsid w:val="00C92C44"/>
    <w:rsid w:val="00C9311E"/>
    <w:rsid w:val="00C93241"/>
    <w:rsid w:val="00C941A5"/>
    <w:rsid w:val="00C942AB"/>
    <w:rsid w:val="00C94739"/>
    <w:rsid w:val="00C94DB7"/>
    <w:rsid w:val="00C97327"/>
    <w:rsid w:val="00C973A7"/>
    <w:rsid w:val="00CA027E"/>
    <w:rsid w:val="00CA054A"/>
    <w:rsid w:val="00CA1098"/>
    <w:rsid w:val="00CA1D76"/>
    <w:rsid w:val="00CA2800"/>
    <w:rsid w:val="00CA2F3C"/>
    <w:rsid w:val="00CA31A6"/>
    <w:rsid w:val="00CA4953"/>
    <w:rsid w:val="00CA4B1C"/>
    <w:rsid w:val="00CA5051"/>
    <w:rsid w:val="00CA7AD3"/>
    <w:rsid w:val="00CA7D75"/>
    <w:rsid w:val="00CB0396"/>
    <w:rsid w:val="00CB064B"/>
    <w:rsid w:val="00CB2038"/>
    <w:rsid w:val="00CB2858"/>
    <w:rsid w:val="00CB2CFE"/>
    <w:rsid w:val="00CB2E90"/>
    <w:rsid w:val="00CB3A63"/>
    <w:rsid w:val="00CB3A72"/>
    <w:rsid w:val="00CB41AC"/>
    <w:rsid w:val="00CB46D2"/>
    <w:rsid w:val="00CB4A4F"/>
    <w:rsid w:val="00CB5A6E"/>
    <w:rsid w:val="00CB661F"/>
    <w:rsid w:val="00CB7DA1"/>
    <w:rsid w:val="00CC136C"/>
    <w:rsid w:val="00CC17DB"/>
    <w:rsid w:val="00CC1AA6"/>
    <w:rsid w:val="00CC2911"/>
    <w:rsid w:val="00CC29FA"/>
    <w:rsid w:val="00CC2AC0"/>
    <w:rsid w:val="00CC39B9"/>
    <w:rsid w:val="00CC3D69"/>
    <w:rsid w:val="00CC409A"/>
    <w:rsid w:val="00CC43A2"/>
    <w:rsid w:val="00CC6118"/>
    <w:rsid w:val="00CC634C"/>
    <w:rsid w:val="00CC64E1"/>
    <w:rsid w:val="00CC6BC6"/>
    <w:rsid w:val="00CC6EDD"/>
    <w:rsid w:val="00CC75CF"/>
    <w:rsid w:val="00CD0D03"/>
    <w:rsid w:val="00CD0F41"/>
    <w:rsid w:val="00CD1947"/>
    <w:rsid w:val="00CD19E2"/>
    <w:rsid w:val="00CD1EC4"/>
    <w:rsid w:val="00CD2680"/>
    <w:rsid w:val="00CD3312"/>
    <w:rsid w:val="00CD426E"/>
    <w:rsid w:val="00CD4919"/>
    <w:rsid w:val="00CD4F19"/>
    <w:rsid w:val="00CD5C84"/>
    <w:rsid w:val="00CD7692"/>
    <w:rsid w:val="00CE0428"/>
    <w:rsid w:val="00CE0E91"/>
    <w:rsid w:val="00CE1676"/>
    <w:rsid w:val="00CE167E"/>
    <w:rsid w:val="00CE179D"/>
    <w:rsid w:val="00CE17FD"/>
    <w:rsid w:val="00CE1A9D"/>
    <w:rsid w:val="00CE277D"/>
    <w:rsid w:val="00CE2AE0"/>
    <w:rsid w:val="00CE3119"/>
    <w:rsid w:val="00CE4574"/>
    <w:rsid w:val="00CE540F"/>
    <w:rsid w:val="00CE5B0E"/>
    <w:rsid w:val="00CE661C"/>
    <w:rsid w:val="00CE6F71"/>
    <w:rsid w:val="00CE7157"/>
    <w:rsid w:val="00CF096B"/>
    <w:rsid w:val="00CF0AA6"/>
    <w:rsid w:val="00CF209E"/>
    <w:rsid w:val="00CF24BC"/>
    <w:rsid w:val="00CF2FF9"/>
    <w:rsid w:val="00CF3263"/>
    <w:rsid w:val="00CF33B1"/>
    <w:rsid w:val="00CF34A6"/>
    <w:rsid w:val="00CF4491"/>
    <w:rsid w:val="00CF4615"/>
    <w:rsid w:val="00CF518E"/>
    <w:rsid w:val="00CF52A3"/>
    <w:rsid w:val="00CF55E9"/>
    <w:rsid w:val="00CF60AE"/>
    <w:rsid w:val="00CF6459"/>
    <w:rsid w:val="00CF67D6"/>
    <w:rsid w:val="00CF6AC3"/>
    <w:rsid w:val="00CF7F6B"/>
    <w:rsid w:val="00D01910"/>
    <w:rsid w:val="00D01EBD"/>
    <w:rsid w:val="00D0264C"/>
    <w:rsid w:val="00D02AA4"/>
    <w:rsid w:val="00D030AF"/>
    <w:rsid w:val="00D035CE"/>
    <w:rsid w:val="00D03628"/>
    <w:rsid w:val="00D04698"/>
    <w:rsid w:val="00D047FB"/>
    <w:rsid w:val="00D04967"/>
    <w:rsid w:val="00D051C2"/>
    <w:rsid w:val="00D05391"/>
    <w:rsid w:val="00D053EC"/>
    <w:rsid w:val="00D05505"/>
    <w:rsid w:val="00D05AF6"/>
    <w:rsid w:val="00D06141"/>
    <w:rsid w:val="00D061F3"/>
    <w:rsid w:val="00D068B1"/>
    <w:rsid w:val="00D1005D"/>
    <w:rsid w:val="00D10EEF"/>
    <w:rsid w:val="00D114F2"/>
    <w:rsid w:val="00D12097"/>
    <w:rsid w:val="00D133B5"/>
    <w:rsid w:val="00D1465A"/>
    <w:rsid w:val="00D1649A"/>
    <w:rsid w:val="00D173F0"/>
    <w:rsid w:val="00D175BC"/>
    <w:rsid w:val="00D17CBC"/>
    <w:rsid w:val="00D20066"/>
    <w:rsid w:val="00D2007A"/>
    <w:rsid w:val="00D215A2"/>
    <w:rsid w:val="00D21939"/>
    <w:rsid w:val="00D21AB1"/>
    <w:rsid w:val="00D21ABA"/>
    <w:rsid w:val="00D21B5E"/>
    <w:rsid w:val="00D22B73"/>
    <w:rsid w:val="00D23E5E"/>
    <w:rsid w:val="00D24A18"/>
    <w:rsid w:val="00D2581D"/>
    <w:rsid w:val="00D2592E"/>
    <w:rsid w:val="00D25B2C"/>
    <w:rsid w:val="00D261F6"/>
    <w:rsid w:val="00D27886"/>
    <w:rsid w:val="00D30D6C"/>
    <w:rsid w:val="00D3110F"/>
    <w:rsid w:val="00D31469"/>
    <w:rsid w:val="00D31650"/>
    <w:rsid w:val="00D317E9"/>
    <w:rsid w:val="00D318F9"/>
    <w:rsid w:val="00D31DE3"/>
    <w:rsid w:val="00D31F83"/>
    <w:rsid w:val="00D36390"/>
    <w:rsid w:val="00D36418"/>
    <w:rsid w:val="00D36BF6"/>
    <w:rsid w:val="00D41480"/>
    <w:rsid w:val="00D41EED"/>
    <w:rsid w:val="00D4348D"/>
    <w:rsid w:val="00D452DA"/>
    <w:rsid w:val="00D460B5"/>
    <w:rsid w:val="00D46DC2"/>
    <w:rsid w:val="00D47475"/>
    <w:rsid w:val="00D50814"/>
    <w:rsid w:val="00D50947"/>
    <w:rsid w:val="00D51452"/>
    <w:rsid w:val="00D536E1"/>
    <w:rsid w:val="00D5467F"/>
    <w:rsid w:val="00D55C30"/>
    <w:rsid w:val="00D5631E"/>
    <w:rsid w:val="00D60700"/>
    <w:rsid w:val="00D60B93"/>
    <w:rsid w:val="00D60DED"/>
    <w:rsid w:val="00D63E20"/>
    <w:rsid w:val="00D64C4F"/>
    <w:rsid w:val="00D64EDF"/>
    <w:rsid w:val="00D664DB"/>
    <w:rsid w:val="00D67773"/>
    <w:rsid w:val="00D70D03"/>
    <w:rsid w:val="00D72133"/>
    <w:rsid w:val="00D72392"/>
    <w:rsid w:val="00D734BA"/>
    <w:rsid w:val="00D74577"/>
    <w:rsid w:val="00D74EA5"/>
    <w:rsid w:val="00D77A23"/>
    <w:rsid w:val="00D80216"/>
    <w:rsid w:val="00D80CDC"/>
    <w:rsid w:val="00D82909"/>
    <w:rsid w:val="00D83396"/>
    <w:rsid w:val="00D83DFB"/>
    <w:rsid w:val="00D83E24"/>
    <w:rsid w:val="00D84641"/>
    <w:rsid w:val="00D85B05"/>
    <w:rsid w:val="00D860C8"/>
    <w:rsid w:val="00D86C6C"/>
    <w:rsid w:val="00D877FF"/>
    <w:rsid w:val="00D87A1E"/>
    <w:rsid w:val="00D933F5"/>
    <w:rsid w:val="00D940D1"/>
    <w:rsid w:val="00D94A80"/>
    <w:rsid w:val="00D95084"/>
    <w:rsid w:val="00D953FC"/>
    <w:rsid w:val="00D9709A"/>
    <w:rsid w:val="00D9718A"/>
    <w:rsid w:val="00DA1E6B"/>
    <w:rsid w:val="00DA24EF"/>
    <w:rsid w:val="00DA2587"/>
    <w:rsid w:val="00DA283C"/>
    <w:rsid w:val="00DA354C"/>
    <w:rsid w:val="00DA414C"/>
    <w:rsid w:val="00DA52F8"/>
    <w:rsid w:val="00DA5B89"/>
    <w:rsid w:val="00DA6240"/>
    <w:rsid w:val="00DA6BFD"/>
    <w:rsid w:val="00DA6FB2"/>
    <w:rsid w:val="00DA7B08"/>
    <w:rsid w:val="00DB00C1"/>
    <w:rsid w:val="00DB0E12"/>
    <w:rsid w:val="00DB1A69"/>
    <w:rsid w:val="00DB2380"/>
    <w:rsid w:val="00DB28E1"/>
    <w:rsid w:val="00DB2D29"/>
    <w:rsid w:val="00DB3587"/>
    <w:rsid w:val="00DB3F36"/>
    <w:rsid w:val="00DB3FC9"/>
    <w:rsid w:val="00DB46FF"/>
    <w:rsid w:val="00DB4B49"/>
    <w:rsid w:val="00DB5139"/>
    <w:rsid w:val="00DB5422"/>
    <w:rsid w:val="00DB544A"/>
    <w:rsid w:val="00DB565E"/>
    <w:rsid w:val="00DB5B6A"/>
    <w:rsid w:val="00DB76EC"/>
    <w:rsid w:val="00DB7727"/>
    <w:rsid w:val="00DB7AB1"/>
    <w:rsid w:val="00DC051C"/>
    <w:rsid w:val="00DC0801"/>
    <w:rsid w:val="00DC0A76"/>
    <w:rsid w:val="00DC0E80"/>
    <w:rsid w:val="00DC21AC"/>
    <w:rsid w:val="00DC324A"/>
    <w:rsid w:val="00DC3B48"/>
    <w:rsid w:val="00DC46E7"/>
    <w:rsid w:val="00DC4E42"/>
    <w:rsid w:val="00DC4E94"/>
    <w:rsid w:val="00DC60DF"/>
    <w:rsid w:val="00DC71F6"/>
    <w:rsid w:val="00DC7DA6"/>
    <w:rsid w:val="00DD0E9F"/>
    <w:rsid w:val="00DD1857"/>
    <w:rsid w:val="00DD1AA0"/>
    <w:rsid w:val="00DD3358"/>
    <w:rsid w:val="00DD393A"/>
    <w:rsid w:val="00DD6044"/>
    <w:rsid w:val="00DD65F1"/>
    <w:rsid w:val="00DD77D3"/>
    <w:rsid w:val="00DE01D5"/>
    <w:rsid w:val="00DE022F"/>
    <w:rsid w:val="00DE0843"/>
    <w:rsid w:val="00DE0A3B"/>
    <w:rsid w:val="00DE0E4B"/>
    <w:rsid w:val="00DE1695"/>
    <w:rsid w:val="00DE1B2A"/>
    <w:rsid w:val="00DE1EF1"/>
    <w:rsid w:val="00DE38FE"/>
    <w:rsid w:val="00DE4FE6"/>
    <w:rsid w:val="00DE5AB9"/>
    <w:rsid w:val="00DE62F8"/>
    <w:rsid w:val="00DE648E"/>
    <w:rsid w:val="00DE66D2"/>
    <w:rsid w:val="00DE6937"/>
    <w:rsid w:val="00DE6D59"/>
    <w:rsid w:val="00DE6F75"/>
    <w:rsid w:val="00DE70FD"/>
    <w:rsid w:val="00DE713C"/>
    <w:rsid w:val="00DE723D"/>
    <w:rsid w:val="00DE7CE1"/>
    <w:rsid w:val="00DE7E92"/>
    <w:rsid w:val="00DF0E77"/>
    <w:rsid w:val="00DF1CEA"/>
    <w:rsid w:val="00DF275E"/>
    <w:rsid w:val="00DF289D"/>
    <w:rsid w:val="00DF3431"/>
    <w:rsid w:val="00DF38C7"/>
    <w:rsid w:val="00DF3CC7"/>
    <w:rsid w:val="00DF3D69"/>
    <w:rsid w:val="00DF4B4C"/>
    <w:rsid w:val="00DF5FD3"/>
    <w:rsid w:val="00DF7919"/>
    <w:rsid w:val="00DF7BEC"/>
    <w:rsid w:val="00DF7DDA"/>
    <w:rsid w:val="00E006F4"/>
    <w:rsid w:val="00E01528"/>
    <w:rsid w:val="00E03441"/>
    <w:rsid w:val="00E038D7"/>
    <w:rsid w:val="00E03D47"/>
    <w:rsid w:val="00E04453"/>
    <w:rsid w:val="00E072E5"/>
    <w:rsid w:val="00E0770F"/>
    <w:rsid w:val="00E10CE9"/>
    <w:rsid w:val="00E11569"/>
    <w:rsid w:val="00E11653"/>
    <w:rsid w:val="00E118BF"/>
    <w:rsid w:val="00E11DAB"/>
    <w:rsid w:val="00E11FB9"/>
    <w:rsid w:val="00E122D6"/>
    <w:rsid w:val="00E13C8E"/>
    <w:rsid w:val="00E1487A"/>
    <w:rsid w:val="00E14A4E"/>
    <w:rsid w:val="00E153C8"/>
    <w:rsid w:val="00E15742"/>
    <w:rsid w:val="00E15B2E"/>
    <w:rsid w:val="00E1664F"/>
    <w:rsid w:val="00E16C7A"/>
    <w:rsid w:val="00E17C99"/>
    <w:rsid w:val="00E20AFC"/>
    <w:rsid w:val="00E236F0"/>
    <w:rsid w:val="00E24A6C"/>
    <w:rsid w:val="00E24C6D"/>
    <w:rsid w:val="00E257C5"/>
    <w:rsid w:val="00E25BA8"/>
    <w:rsid w:val="00E25F14"/>
    <w:rsid w:val="00E262D1"/>
    <w:rsid w:val="00E27E2E"/>
    <w:rsid w:val="00E30F53"/>
    <w:rsid w:val="00E3118E"/>
    <w:rsid w:val="00E312D8"/>
    <w:rsid w:val="00E32356"/>
    <w:rsid w:val="00E336E4"/>
    <w:rsid w:val="00E337BA"/>
    <w:rsid w:val="00E3487C"/>
    <w:rsid w:val="00E34D9B"/>
    <w:rsid w:val="00E351DC"/>
    <w:rsid w:val="00E352E3"/>
    <w:rsid w:val="00E35622"/>
    <w:rsid w:val="00E35CFF"/>
    <w:rsid w:val="00E36217"/>
    <w:rsid w:val="00E376DC"/>
    <w:rsid w:val="00E37B31"/>
    <w:rsid w:val="00E40964"/>
    <w:rsid w:val="00E40E13"/>
    <w:rsid w:val="00E40EB2"/>
    <w:rsid w:val="00E45282"/>
    <w:rsid w:val="00E45FA8"/>
    <w:rsid w:val="00E45FEC"/>
    <w:rsid w:val="00E46950"/>
    <w:rsid w:val="00E4735F"/>
    <w:rsid w:val="00E50DF1"/>
    <w:rsid w:val="00E51210"/>
    <w:rsid w:val="00E52807"/>
    <w:rsid w:val="00E53374"/>
    <w:rsid w:val="00E54A33"/>
    <w:rsid w:val="00E54B8B"/>
    <w:rsid w:val="00E5580A"/>
    <w:rsid w:val="00E55ABE"/>
    <w:rsid w:val="00E5768A"/>
    <w:rsid w:val="00E6005E"/>
    <w:rsid w:val="00E61273"/>
    <w:rsid w:val="00E629ED"/>
    <w:rsid w:val="00E63739"/>
    <w:rsid w:val="00E63AEC"/>
    <w:rsid w:val="00E63B1C"/>
    <w:rsid w:val="00E64451"/>
    <w:rsid w:val="00E65990"/>
    <w:rsid w:val="00E66844"/>
    <w:rsid w:val="00E679C2"/>
    <w:rsid w:val="00E700CB"/>
    <w:rsid w:val="00E704A5"/>
    <w:rsid w:val="00E71216"/>
    <w:rsid w:val="00E7280E"/>
    <w:rsid w:val="00E72EF8"/>
    <w:rsid w:val="00E73014"/>
    <w:rsid w:val="00E73FA5"/>
    <w:rsid w:val="00E747D8"/>
    <w:rsid w:val="00E75089"/>
    <w:rsid w:val="00E770B6"/>
    <w:rsid w:val="00E777F5"/>
    <w:rsid w:val="00E804D3"/>
    <w:rsid w:val="00E8071B"/>
    <w:rsid w:val="00E81652"/>
    <w:rsid w:val="00E83397"/>
    <w:rsid w:val="00E83F40"/>
    <w:rsid w:val="00E8412D"/>
    <w:rsid w:val="00E84BB1"/>
    <w:rsid w:val="00E8536E"/>
    <w:rsid w:val="00E857D0"/>
    <w:rsid w:val="00E868B9"/>
    <w:rsid w:val="00E9002C"/>
    <w:rsid w:val="00E9083B"/>
    <w:rsid w:val="00E912C0"/>
    <w:rsid w:val="00E91965"/>
    <w:rsid w:val="00E923C3"/>
    <w:rsid w:val="00E93D32"/>
    <w:rsid w:val="00E944F2"/>
    <w:rsid w:val="00E94DD0"/>
    <w:rsid w:val="00E95248"/>
    <w:rsid w:val="00E95378"/>
    <w:rsid w:val="00E9698B"/>
    <w:rsid w:val="00E96F1A"/>
    <w:rsid w:val="00EA0888"/>
    <w:rsid w:val="00EA115E"/>
    <w:rsid w:val="00EA2081"/>
    <w:rsid w:val="00EA231A"/>
    <w:rsid w:val="00EA2BB6"/>
    <w:rsid w:val="00EA40A4"/>
    <w:rsid w:val="00EA4147"/>
    <w:rsid w:val="00EA4345"/>
    <w:rsid w:val="00EA5078"/>
    <w:rsid w:val="00EA695D"/>
    <w:rsid w:val="00EB0389"/>
    <w:rsid w:val="00EB041E"/>
    <w:rsid w:val="00EB04B9"/>
    <w:rsid w:val="00EB1058"/>
    <w:rsid w:val="00EB10D7"/>
    <w:rsid w:val="00EB1B3F"/>
    <w:rsid w:val="00EB22D1"/>
    <w:rsid w:val="00EB234E"/>
    <w:rsid w:val="00EB2B22"/>
    <w:rsid w:val="00EB46E1"/>
    <w:rsid w:val="00EB49CB"/>
    <w:rsid w:val="00EB5080"/>
    <w:rsid w:val="00EB5DB6"/>
    <w:rsid w:val="00EB6120"/>
    <w:rsid w:val="00EB7283"/>
    <w:rsid w:val="00EC067E"/>
    <w:rsid w:val="00EC0AD1"/>
    <w:rsid w:val="00EC1048"/>
    <w:rsid w:val="00EC1657"/>
    <w:rsid w:val="00EC16B3"/>
    <w:rsid w:val="00EC1B67"/>
    <w:rsid w:val="00EC1CCB"/>
    <w:rsid w:val="00EC1F17"/>
    <w:rsid w:val="00EC2259"/>
    <w:rsid w:val="00EC2C14"/>
    <w:rsid w:val="00EC3CFE"/>
    <w:rsid w:val="00EC42A4"/>
    <w:rsid w:val="00EC504B"/>
    <w:rsid w:val="00EC556F"/>
    <w:rsid w:val="00EC5855"/>
    <w:rsid w:val="00EC5F85"/>
    <w:rsid w:val="00EC7216"/>
    <w:rsid w:val="00ED0A81"/>
    <w:rsid w:val="00ED168D"/>
    <w:rsid w:val="00ED1D0B"/>
    <w:rsid w:val="00ED1E0F"/>
    <w:rsid w:val="00ED23D0"/>
    <w:rsid w:val="00ED330B"/>
    <w:rsid w:val="00ED394F"/>
    <w:rsid w:val="00ED3CB7"/>
    <w:rsid w:val="00ED3D7D"/>
    <w:rsid w:val="00ED3FA1"/>
    <w:rsid w:val="00ED4B6D"/>
    <w:rsid w:val="00ED4FC1"/>
    <w:rsid w:val="00ED7536"/>
    <w:rsid w:val="00ED78D1"/>
    <w:rsid w:val="00EE0160"/>
    <w:rsid w:val="00EE0296"/>
    <w:rsid w:val="00EE07F4"/>
    <w:rsid w:val="00EE0F1E"/>
    <w:rsid w:val="00EE10FE"/>
    <w:rsid w:val="00EE33DF"/>
    <w:rsid w:val="00EE3FC9"/>
    <w:rsid w:val="00EE4D11"/>
    <w:rsid w:val="00EE58C9"/>
    <w:rsid w:val="00EE5CD6"/>
    <w:rsid w:val="00EE5DC9"/>
    <w:rsid w:val="00EE76AC"/>
    <w:rsid w:val="00EE76E0"/>
    <w:rsid w:val="00EF0961"/>
    <w:rsid w:val="00EF2298"/>
    <w:rsid w:val="00EF2C8F"/>
    <w:rsid w:val="00EF2DC9"/>
    <w:rsid w:val="00EF2F27"/>
    <w:rsid w:val="00EF4C7D"/>
    <w:rsid w:val="00EF5412"/>
    <w:rsid w:val="00EF559E"/>
    <w:rsid w:val="00EF59C7"/>
    <w:rsid w:val="00EF5C0A"/>
    <w:rsid w:val="00EF5D63"/>
    <w:rsid w:val="00EF5F67"/>
    <w:rsid w:val="00EF7790"/>
    <w:rsid w:val="00EF77D5"/>
    <w:rsid w:val="00F00FB6"/>
    <w:rsid w:val="00F013F9"/>
    <w:rsid w:val="00F0189D"/>
    <w:rsid w:val="00F01FF6"/>
    <w:rsid w:val="00F02369"/>
    <w:rsid w:val="00F03255"/>
    <w:rsid w:val="00F03B7C"/>
    <w:rsid w:val="00F040EE"/>
    <w:rsid w:val="00F044C5"/>
    <w:rsid w:val="00F04840"/>
    <w:rsid w:val="00F05872"/>
    <w:rsid w:val="00F058EB"/>
    <w:rsid w:val="00F05D5D"/>
    <w:rsid w:val="00F0605A"/>
    <w:rsid w:val="00F06811"/>
    <w:rsid w:val="00F06DE2"/>
    <w:rsid w:val="00F10462"/>
    <w:rsid w:val="00F10C5A"/>
    <w:rsid w:val="00F11E58"/>
    <w:rsid w:val="00F13BE5"/>
    <w:rsid w:val="00F14971"/>
    <w:rsid w:val="00F1625A"/>
    <w:rsid w:val="00F16FE9"/>
    <w:rsid w:val="00F17880"/>
    <w:rsid w:val="00F21105"/>
    <w:rsid w:val="00F21108"/>
    <w:rsid w:val="00F21972"/>
    <w:rsid w:val="00F21C79"/>
    <w:rsid w:val="00F23887"/>
    <w:rsid w:val="00F239C3"/>
    <w:rsid w:val="00F23D66"/>
    <w:rsid w:val="00F23E00"/>
    <w:rsid w:val="00F27319"/>
    <w:rsid w:val="00F27968"/>
    <w:rsid w:val="00F27E5A"/>
    <w:rsid w:val="00F27FF4"/>
    <w:rsid w:val="00F30308"/>
    <w:rsid w:val="00F304ED"/>
    <w:rsid w:val="00F3068E"/>
    <w:rsid w:val="00F31036"/>
    <w:rsid w:val="00F32398"/>
    <w:rsid w:val="00F327BD"/>
    <w:rsid w:val="00F32A92"/>
    <w:rsid w:val="00F33E83"/>
    <w:rsid w:val="00F34FAF"/>
    <w:rsid w:val="00F35796"/>
    <w:rsid w:val="00F35CA8"/>
    <w:rsid w:val="00F36529"/>
    <w:rsid w:val="00F40C3D"/>
    <w:rsid w:val="00F411F5"/>
    <w:rsid w:val="00F41747"/>
    <w:rsid w:val="00F42D2E"/>
    <w:rsid w:val="00F43494"/>
    <w:rsid w:val="00F446EA"/>
    <w:rsid w:val="00F44872"/>
    <w:rsid w:val="00F44A51"/>
    <w:rsid w:val="00F458DA"/>
    <w:rsid w:val="00F475AC"/>
    <w:rsid w:val="00F5089B"/>
    <w:rsid w:val="00F50913"/>
    <w:rsid w:val="00F50DD3"/>
    <w:rsid w:val="00F50E4F"/>
    <w:rsid w:val="00F51298"/>
    <w:rsid w:val="00F513FE"/>
    <w:rsid w:val="00F5201D"/>
    <w:rsid w:val="00F53036"/>
    <w:rsid w:val="00F53050"/>
    <w:rsid w:val="00F5311D"/>
    <w:rsid w:val="00F53F5C"/>
    <w:rsid w:val="00F540D3"/>
    <w:rsid w:val="00F54283"/>
    <w:rsid w:val="00F54872"/>
    <w:rsid w:val="00F54BC7"/>
    <w:rsid w:val="00F60251"/>
    <w:rsid w:val="00F607C6"/>
    <w:rsid w:val="00F6129E"/>
    <w:rsid w:val="00F621E9"/>
    <w:rsid w:val="00F62ED9"/>
    <w:rsid w:val="00F62EE9"/>
    <w:rsid w:val="00F63199"/>
    <w:rsid w:val="00F63362"/>
    <w:rsid w:val="00F65AB6"/>
    <w:rsid w:val="00F65CC6"/>
    <w:rsid w:val="00F65F24"/>
    <w:rsid w:val="00F67885"/>
    <w:rsid w:val="00F67B34"/>
    <w:rsid w:val="00F70DB9"/>
    <w:rsid w:val="00F71422"/>
    <w:rsid w:val="00F71930"/>
    <w:rsid w:val="00F7234A"/>
    <w:rsid w:val="00F744FE"/>
    <w:rsid w:val="00F749F4"/>
    <w:rsid w:val="00F74FB6"/>
    <w:rsid w:val="00F75F3B"/>
    <w:rsid w:val="00F75F42"/>
    <w:rsid w:val="00F76445"/>
    <w:rsid w:val="00F76C10"/>
    <w:rsid w:val="00F76D28"/>
    <w:rsid w:val="00F800B7"/>
    <w:rsid w:val="00F801CF"/>
    <w:rsid w:val="00F821E1"/>
    <w:rsid w:val="00F83925"/>
    <w:rsid w:val="00F8579D"/>
    <w:rsid w:val="00F85DDF"/>
    <w:rsid w:val="00F85E4B"/>
    <w:rsid w:val="00F869EA"/>
    <w:rsid w:val="00F9076E"/>
    <w:rsid w:val="00F947B2"/>
    <w:rsid w:val="00F950AC"/>
    <w:rsid w:val="00F950E5"/>
    <w:rsid w:val="00F95798"/>
    <w:rsid w:val="00F9649A"/>
    <w:rsid w:val="00FA0D66"/>
    <w:rsid w:val="00FA1DA5"/>
    <w:rsid w:val="00FA234C"/>
    <w:rsid w:val="00FA2C2F"/>
    <w:rsid w:val="00FA3672"/>
    <w:rsid w:val="00FA4123"/>
    <w:rsid w:val="00FA4128"/>
    <w:rsid w:val="00FA4896"/>
    <w:rsid w:val="00FA4DDA"/>
    <w:rsid w:val="00FA60EE"/>
    <w:rsid w:val="00FA6396"/>
    <w:rsid w:val="00FA6947"/>
    <w:rsid w:val="00FA7660"/>
    <w:rsid w:val="00FA7867"/>
    <w:rsid w:val="00FB0768"/>
    <w:rsid w:val="00FB0D55"/>
    <w:rsid w:val="00FB1012"/>
    <w:rsid w:val="00FB1BE3"/>
    <w:rsid w:val="00FB21CD"/>
    <w:rsid w:val="00FB2D7F"/>
    <w:rsid w:val="00FB39F9"/>
    <w:rsid w:val="00FB3E65"/>
    <w:rsid w:val="00FB4562"/>
    <w:rsid w:val="00FB467C"/>
    <w:rsid w:val="00FB4CA4"/>
    <w:rsid w:val="00FB5250"/>
    <w:rsid w:val="00FB53C8"/>
    <w:rsid w:val="00FB547F"/>
    <w:rsid w:val="00FB65CD"/>
    <w:rsid w:val="00FB68A8"/>
    <w:rsid w:val="00FB7ECC"/>
    <w:rsid w:val="00FC03A0"/>
    <w:rsid w:val="00FC0A70"/>
    <w:rsid w:val="00FC0F43"/>
    <w:rsid w:val="00FC1848"/>
    <w:rsid w:val="00FC2A50"/>
    <w:rsid w:val="00FC2B0D"/>
    <w:rsid w:val="00FC3E4F"/>
    <w:rsid w:val="00FC4D47"/>
    <w:rsid w:val="00FC7523"/>
    <w:rsid w:val="00FD0FB8"/>
    <w:rsid w:val="00FD13D7"/>
    <w:rsid w:val="00FD35CA"/>
    <w:rsid w:val="00FD623C"/>
    <w:rsid w:val="00FD64EF"/>
    <w:rsid w:val="00FD6F22"/>
    <w:rsid w:val="00FD7177"/>
    <w:rsid w:val="00FE08E5"/>
    <w:rsid w:val="00FE199C"/>
    <w:rsid w:val="00FE297D"/>
    <w:rsid w:val="00FE2EF7"/>
    <w:rsid w:val="00FE3280"/>
    <w:rsid w:val="00FE3376"/>
    <w:rsid w:val="00FE360C"/>
    <w:rsid w:val="00FE3FDD"/>
    <w:rsid w:val="00FE4BEF"/>
    <w:rsid w:val="00FE6171"/>
    <w:rsid w:val="00FE6BEA"/>
    <w:rsid w:val="00FE7B26"/>
    <w:rsid w:val="00FF0426"/>
    <w:rsid w:val="00FF0CFC"/>
    <w:rsid w:val="00FF1509"/>
    <w:rsid w:val="00FF28FA"/>
    <w:rsid w:val="00FF3BAC"/>
    <w:rsid w:val="00FF4155"/>
    <w:rsid w:val="00FF442D"/>
    <w:rsid w:val="00FF491B"/>
    <w:rsid w:val="00FF5DAD"/>
    <w:rsid w:val="00FF6458"/>
    <w:rsid w:val="00FF6D55"/>
    <w:rsid w:val="00FF7AA9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4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1"/>
    <w:uiPriority w:val="99"/>
    <w:locked/>
    <w:rsid w:val="008A65D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link w:val="21"/>
    <w:uiPriority w:val="99"/>
    <w:locked/>
    <w:rsid w:val="008A65D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uiPriority w:val="99"/>
    <w:rsid w:val="008A65D4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8A65D4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8A65D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8A65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+ Курсив3"/>
    <w:uiPriority w:val="99"/>
    <w:rsid w:val="008A65D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6">
    <w:name w:val="Подпись к таблице_"/>
    <w:link w:val="a7"/>
    <w:uiPriority w:val="99"/>
    <w:locked/>
    <w:rsid w:val="008A65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8A65D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21">
    <w:name w:val="Заголовок №21"/>
    <w:basedOn w:val="a"/>
    <w:link w:val="2"/>
    <w:uiPriority w:val="99"/>
    <w:rsid w:val="008A65D4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8A65D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8A65D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table" w:styleId="a8">
    <w:name w:val="Table Grid"/>
    <w:basedOn w:val="a1"/>
    <w:uiPriority w:val="59"/>
    <w:rsid w:val="008A65D4"/>
    <w:rPr>
      <w:rFonts w:ascii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741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774153"/>
    <w:pPr>
      <w:ind w:left="720"/>
      <w:contextualSpacing/>
    </w:pPr>
  </w:style>
  <w:style w:type="character" w:customStyle="1" w:styleId="27">
    <w:name w:val="Основной текст + Полужирный27"/>
    <w:uiPriority w:val="99"/>
    <w:rsid w:val="000947C6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8C9B5B969723E0F548A2F541E033AE08AEF6AFCD79FEC73FC26E7A92F4011502CBCC5C61D95259GAy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E44E-44B6-4B9D-8CB9-6D8BE615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45</Pages>
  <Words>11639</Words>
  <Characters>66347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арпма</cp:lastModifiedBy>
  <cp:revision>34</cp:revision>
  <dcterms:created xsi:type="dcterms:W3CDTF">2015-10-15T12:58:00Z</dcterms:created>
  <dcterms:modified xsi:type="dcterms:W3CDTF">2016-11-29T08:44:00Z</dcterms:modified>
</cp:coreProperties>
</file>